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48" w:rsidRPr="00C64D48" w:rsidRDefault="00C64D48" w:rsidP="00C64D48">
      <w:pPr>
        <w:pStyle w:val="NoSpacing"/>
        <w:jc w:val="center"/>
        <w:rPr>
          <w:rFonts w:ascii="Times New Roman" w:hAnsi="Times New Roman"/>
          <w:b/>
          <w:sz w:val="22"/>
          <w:szCs w:val="22"/>
        </w:rPr>
      </w:pPr>
      <w:bookmarkStart w:id="0" w:name="_GoBack"/>
      <w:r w:rsidRPr="00C64D48">
        <w:rPr>
          <w:rFonts w:ascii="Times New Roman" w:hAnsi="Times New Roman"/>
          <w:b/>
          <w:noProof/>
          <w:sz w:val="22"/>
          <w:szCs w:val="22"/>
          <w:lang w:val="en-US" w:eastAsia="en-US"/>
        </w:rPr>
        <w:drawing>
          <wp:anchor distT="0" distB="0" distL="114300" distR="114300" simplePos="0" relativeHeight="251660288" behindDoc="1" locked="0" layoutInCell="1" allowOverlap="1">
            <wp:simplePos x="0" y="0"/>
            <wp:positionH relativeFrom="column">
              <wp:posOffset>5781675</wp:posOffset>
            </wp:positionH>
            <wp:positionV relativeFrom="paragraph">
              <wp:posOffset>-163830</wp:posOffset>
            </wp:positionV>
            <wp:extent cx="904875" cy="1038225"/>
            <wp:effectExtent l="19050" t="0" r="9525" b="0"/>
            <wp:wrapTight wrapText="bothSides">
              <wp:wrapPolygon edited="0">
                <wp:start x="-455" y="0"/>
                <wp:lineTo x="-455" y="21402"/>
                <wp:lineTo x="21827" y="21402"/>
                <wp:lineTo x="21827" y="0"/>
                <wp:lineTo x="-455"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1038225"/>
                    </a:xfrm>
                    <a:prstGeom prst="rect">
                      <a:avLst/>
                    </a:prstGeom>
                    <a:solidFill>
                      <a:srgbClr val="FFFFFF"/>
                    </a:solidFill>
                    <a:ln w="9525">
                      <a:noFill/>
                      <a:miter lim="800000"/>
                      <a:headEnd/>
                      <a:tailEnd/>
                    </a:ln>
                  </pic:spPr>
                </pic:pic>
              </a:graphicData>
            </a:graphic>
          </wp:anchor>
        </w:drawing>
      </w:r>
      <w:r w:rsidRPr="00C64D48">
        <w:rPr>
          <w:rFonts w:ascii="Times New Roman" w:hAnsi="Times New Roman"/>
          <w:b/>
          <w:noProof/>
          <w:sz w:val="22"/>
          <w:szCs w:val="22"/>
          <w:lang w:val="en-US" w:eastAsia="en-US"/>
        </w:rPr>
        <w:drawing>
          <wp:anchor distT="0" distB="0" distL="114300" distR="114300" simplePos="0" relativeHeight="251661312" behindDoc="1" locked="0" layoutInCell="1" allowOverlap="1">
            <wp:simplePos x="0" y="0"/>
            <wp:positionH relativeFrom="column">
              <wp:posOffset>-117475</wp:posOffset>
            </wp:positionH>
            <wp:positionV relativeFrom="paragraph">
              <wp:posOffset>-161925</wp:posOffset>
            </wp:positionV>
            <wp:extent cx="873125" cy="1094105"/>
            <wp:effectExtent l="19050" t="0" r="3175" b="0"/>
            <wp:wrapTight wrapText="bothSides">
              <wp:wrapPolygon edited="0">
                <wp:start x="-471" y="0"/>
                <wp:lineTo x="-471" y="21061"/>
                <wp:lineTo x="21679" y="21061"/>
                <wp:lineTo x="21679" y="0"/>
                <wp:lineTo x="-471"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873125" cy="1094105"/>
                    </a:xfrm>
                    <a:prstGeom prst="rect">
                      <a:avLst/>
                    </a:prstGeom>
                    <a:noFill/>
                    <a:ln w="9525">
                      <a:noFill/>
                      <a:miter lim="800000"/>
                      <a:headEnd/>
                      <a:tailEnd/>
                    </a:ln>
                  </pic:spPr>
                </pic:pic>
              </a:graphicData>
            </a:graphic>
          </wp:anchor>
        </w:drawing>
      </w:r>
      <w:r w:rsidRPr="00C64D48">
        <w:rPr>
          <w:rFonts w:ascii="Times New Roman" w:hAnsi="Times New Roman"/>
          <w:b/>
          <w:sz w:val="22"/>
          <w:szCs w:val="22"/>
        </w:rPr>
        <w:t>ROMÂNIA</w:t>
      </w:r>
    </w:p>
    <w:p w:rsidR="00C64D48" w:rsidRPr="00C64D48" w:rsidRDefault="00C64D48" w:rsidP="00C64D48">
      <w:pPr>
        <w:pStyle w:val="NoSpacing"/>
        <w:jc w:val="center"/>
        <w:rPr>
          <w:rFonts w:ascii="Times New Roman" w:hAnsi="Times New Roman"/>
          <w:b/>
          <w:sz w:val="22"/>
          <w:szCs w:val="22"/>
        </w:rPr>
      </w:pPr>
      <w:r w:rsidRPr="00C64D48">
        <w:rPr>
          <w:rFonts w:ascii="Times New Roman" w:hAnsi="Times New Roman"/>
          <w:b/>
          <w:sz w:val="22"/>
          <w:szCs w:val="22"/>
        </w:rPr>
        <w:t>JUDETUL OLT</w:t>
      </w:r>
    </w:p>
    <w:p w:rsidR="00C64D48" w:rsidRPr="00C64D48" w:rsidRDefault="00C64D48" w:rsidP="00C64D48">
      <w:pPr>
        <w:pStyle w:val="NoSpacing"/>
        <w:jc w:val="center"/>
        <w:rPr>
          <w:rFonts w:ascii="Times New Roman" w:hAnsi="Times New Roman"/>
          <w:b/>
          <w:sz w:val="22"/>
          <w:szCs w:val="22"/>
        </w:rPr>
      </w:pPr>
      <w:r w:rsidRPr="00C64D48">
        <w:rPr>
          <w:rFonts w:ascii="Times New Roman" w:hAnsi="Times New Roman"/>
          <w:b/>
          <w:sz w:val="22"/>
          <w:szCs w:val="22"/>
        </w:rPr>
        <w:t>ORAŞUL DRĂGĂNEŞTI-OLT</w:t>
      </w:r>
    </w:p>
    <w:p w:rsidR="00C64D48" w:rsidRPr="00C64D48" w:rsidRDefault="00C64D48" w:rsidP="00C64D48">
      <w:pPr>
        <w:pStyle w:val="NoSpacing"/>
        <w:jc w:val="center"/>
        <w:rPr>
          <w:rFonts w:ascii="Times New Roman" w:hAnsi="Times New Roman"/>
          <w:b/>
          <w:sz w:val="22"/>
          <w:szCs w:val="22"/>
          <w:lang w:val="fr-FR"/>
        </w:rPr>
      </w:pPr>
      <w:r w:rsidRPr="00C64D48">
        <w:rPr>
          <w:rFonts w:ascii="Times New Roman" w:hAnsi="Times New Roman"/>
          <w:b/>
          <w:sz w:val="22"/>
          <w:szCs w:val="22"/>
          <w:lang w:val="fr-FR"/>
        </w:rPr>
        <w:t>PRIMĂRIA</w:t>
      </w:r>
    </w:p>
    <w:p w:rsidR="00C64D48" w:rsidRPr="00C64D48" w:rsidRDefault="00C64D48" w:rsidP="00C64D48">
      <w:pPr>
        <w:pStyle w:val="NoSpacing"/>
        <w:jc w:val="center"/>
        <w:rPr>
          <w:rFonts w:ascii="Times New Roman" w:hAnsi="Times New Roman"/>
          <w:b/>
          <w:sz w:val="22"/>
          <w:szCs w:val="22"/>
          <w:lang w:val="fr-FR"/>
        </w:rPr>
      </w:pPr>
      <w:r w:rsidRPr="00C64D48">
        <w:rPr>
          <w:rFonts w:ascii="Times New Roman" w:hAnsi="Times New Roman"/>
          <w:b/>
          <w:sz w:val="22"/>
          <w:szCs w:val="22"/>
          <w:lang w:val="fr-FR"/>
        </w:rPr>
        <w:t>str. Nicolae Titulescu , nr.150</w:t>
      </w:r>
    </w:p>
    <w:p w:rsidR="00C64D48" w:rsidRPr="00C64D48" w:rsidRDefault="00C64D48" w:rsidP="00C64D48">
      <w:pPr>
        <w:pStyle w:val="NoSpacing"/>
        <w:jc w:val="both"/>
        <w:rPr>
          <w:rFonts w:ascii="Times New Roman" w:hAnsi="Times New Roman"/>
          <w:b/>
          <w:sz w:val="22"/>
          <w:szCs w:val="22"/>
          <w:lang w:val="fr-FR"/>
        </w:rPr>
      </w:pPr>
      <w:r w:rsidRPr="00C64D48">
        <w:rPr>
          <w:rFonts w:ascii="Times New Roman" w:hAnsi="Times New Roman"/>
          <w:b/>
          <w:sz w:val="22"/>
          <w:szCs w:val="22"/>
          <w:lang w:val="fr-FR"/>
        </w:rPr>
        <w:t xml:space="preserve">                                    tel: 0249465815, fax: 0249465811</w:t>
      </w:r>
    </w:p>
    <w:p w:rsidR="00C64D48" w:rsidRPr="00C64D48" w:rsidRDefault="00C64D48" w:rsidP="00C64D48">
      <w:pPr>
        <w:pStyle w:val="NoSpacing"/>
        <w:jc w:val="center"/>
        <w:rPr>
          <w:rFonts w:ascii="Times New Roman" w:hAnsi="Times New Roman" w:cs="Times New Roman"/>
          <w:b/>
          <w:sz w:val="22"/>
          <w:szCs w:val="22"/>
          <w:lang w:val="es-ES"/>
        </w:rPr>
      </w:pPr>
      <w:r w:rsidRPr="00C64D48">
        <w:rPr>
          <w:rFonts w:ascii="Times New Roman" w:hAnsi="Times New Roman" w:cs="Times New Roman"/>
          <w:b/>
          <w:sz w:val="22"/>
          <w:szCs w:val="22"/>
          <w:lang w:val="fr-FR"/>
        </w:rPr>
        <w:t xml:space="preserve">site: </w:t>
      </w:r>
      <w:hyperlink r:id="rId10" w:history="1">
        <w:r w:rsidRPr="00C64D48">
          <w:rPr>
            <w:rStyle w:val="Hyperlink"/>
            <w:rFonts w:ascii="Times New Roman" w:hAnsi="Times New Roman" w:cs="Times New Roman"/>
            <w:b/>
            <w:sz w:val="22"/>
            <w:szCs w:val="22"/>
            <w:lang w:val="fr-FR"/>
          </w:rPr>
          <w:t>www.draganesti-olt.ro</w:t>
        </w:r>
      </w:hyperlink>
      <w:r w:rsidRPr="00C64D48">
        <w:rPr>
          <w:rFonts w:ascii="Times New Roman" w:hAnsi="Times New Roman" w:cs="Times New Roman"/>
          <w:b/>
          <w:sz w:val="22"/>
          <w:szCs w:val="22"/>
          <w:lang w:val="fr-FR"/>
        </w:rPr>
        <w:t xml:space="preserve">, e-mail: </w:t>
      </w:r>
      <w:hyperlink r:id="rId11" w:history="1">
        <w:r w:rsidRPr="00C64D48">
          <w:rPr>
            <w:rStyle w:val="Hyperlink"/>
            <w:rFonts w:ascii="Times New Roman" w:hAnsi="Times New Roman" w:cs="Times New Roman"/>
            <w:b/>
            <w:sz w:val="22"/>
            <w:szCs w:val="22"/>
            <w:lang w:val="es-ES"/>
          </w:rPr>
          <w:t>primaria@draganesti-olt.ro</w:t>
        </w:r>
      </w:hyperlink>
    </w:p>
    <w:p w:rsidR="0011563B" w:rsidRPr="00C64D48" w:rsidRDefault="0011563B" w:rsidP="00C64D48">
      <w:pPr>
        <w:spacing w:after="100" w:afterAutospacing="1"/>
        <w:jc w:val="center"/>
        <w:outlineLvl w:val="1"/>
        <w:rPr>
          <w:rFonts w:ascii="Times New Roman" w:eastAsia="Times New Roman" w:hAnsi="Times New Roman" w:cs="Times New Roman"/>
          <w:b/>
          <w:bCs/>
          <w:sz w:val="22"/>
          <w:szCs w:val="22"/>
          <w:lang w:val="es-ES"/>
        </w:rPr>
      </w:pPr>
    </w:p>
    <w:p w:rsidR="00AD5AD5" w:rsidRDefault="00184E58" w:rsidP="005C781C">
      <w:pPr>
        <w:spacing w:after="100" w:afterAutospacing="1"/>
        <w:jc w:val="center"/>
        <w:outlineLvl w:val="1"/>
        <w:rPr>
          <w:rFonts w:ascii="Times New Roman" w:eastAsia="Times New Roman" w:hAnsi="Times New Roman" w:cs="Times New Roman"/>
          <w:b/>
          <w:bCs/>
          <w:sz w:val="22"/>
          <w:szCs w:val="22"/>
        </w:rPr>
      </w:pPr>
      <w:r w:rsidRPr="000C076E">
        <w:rPr>
          <w:rFonts w:ascii="Times New Roman" w:eastAsia="Times New Roman" w:hAnsi="Times New Roman" w:cs="Times New Roman"/>
          <w:b/>
          <w:bCs/>
          <w:sz w:val="22"/>
          <w:szCs w:val="22"/>
        </w:rPr>
        <w:t>CONTRACT</w:t>
      </w:r>
    </w:p>
    <w:p w:rsidR="009267EE" w:rsidRDefault="009F245F" w:rsidP="005C781C">
      <w:pPr>
        <w:spacing w:after="100" w:afterAutospacing="1"/>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AD5AD5" w:rsidRPr="009F245F">
        <w:rPr>
          <w:rFonts w:ascii="Times New Roman" w:eastAsia="Times New Roman" w:hAnsi="Times New Roman" w:cs="Times New Roman"/>
          <w:b/>
          <w:bCs/>
          <w:sz w:val="24"/>
          <w:szCs w:val="24"/>
        </w:rPr>
        <w:t xml:space="preserve">e delegarea gestiunii </w:t>
      </w:r>
      <w:r>
        <w:rPr>
          <w:rFonts w:ascii="Times New Roman" w:eastAsia="Times New Roman" w:hAnsi="Times New Roman" w:cs="Times New Roman"/>
          <w:b/>
          <w:bCs/>
          <w:sz w:val="24"/>
          <w:szCs w:val="24"/>
        </w:rPr>
        <w:t xml:space="preserve">privind </w:t>
      </w:r>
      <w:r w:rsidR="00AD5AD5" w:rsidRPr="009F245F">
        <w:rPr>
          <w:rFonts w:ascii="Times New Roman" w:eastAsia="Times New Roman" w:hAnsi="Times New Roman" w:cs="Times New Roman"/>
          <w:b/>
          <w:bCs/>
          <w:sz w:val="24"/>
          <w:szCs w:val="24"/>
        </w:rPr>
        <w:t>activit</w:t>
      </w:r>
      <w:r>
        <w:rPr>
          <w:rFonts w:ascii="Times New Roman" w:eastAsia="Times New Roman" w:hAnsi="Times New Roman" w:cs="Times New Roman"/>
          <w:b/>
          <w:bCs/>
          <w:sz w:val="24"/>
          <w:szCs w:val="24"/>
        </w:rPr>
        <w:t>atea ”</w:t>
      </w:r>
      <w:r w:rsidR="00AD5AD5" w:rsidRPr="009F245F">
        <w:rPr>
          <w:rFonts w:ascii="Times New Roman" w:eastAsia="Times New Roman" w:hAnsi="Times New Roman" w:cs="Times New Roman"/>
          <w:b/>
          <w:bCs/>
          <w:sz w:val="24"/>
          <w:szCs w:val="24"/>
        </w:rPr>
        <w:t xml:space="preserve"> curățarea și transportul zăpezii de pe căile publice și menținerea </w:t>
      </w:r>
      <w:r w:rsidRPr="009F245F">
        <w:rPr>
          <w:rFonts w:ascii="Times New Roman" w:eastAsia="Times New Roman" w:hAnsi="Times New Roman" w:cs="Times New Roman"/>
          <w:b/>
          <w:bCs/>
          <w:sz w:val="24"/>
          <w:szCs w:val="24"/>
        </w:rPr>
        <w:t xml:space="preserve">în funcțiune a acestora pe timp de polei sau de îngheț din Orașul </w:t>
      </w:r>
      <w:r>
        <w:rPr>
          <w:rFonts w:ascii="Times New Roman" w:eastAsia="Times New Roman" w:hAnsi="Times New Roman" w:cs="Times New Roman"/>
          <w:b/>
          <w:bCs/>
          <w:sz w:val="24"/>
          <w:szCs w:val="24"/>
        </w:rPr>
        <w:t>D</w:t>
      </w:r>
      <w:r w:rsidRPr="009F245F">
        <w:rPr>
          <w:rFonts w:ascii="Times New Roman" w:eastAsia="Times New Roman" w:hAnsi="Times New Roman" w:cs="Times New Roman"/>
          <w:b/>
          <w:bCs/>
          <w:sz w:val="24"/>
          <w:szCs w:val="24"/>
        </w:rPr>
        <w:t>răgănești-Ol</w:t>
      </w:r>
      <w:r>
        <w:rPr>
          <w:rFonts w:ascii="Times New Roman" w:eastAsia="Times New Roman" w:hAnsi="Times New Roman" w:cs="Times New Roman"/>
          <w:b/>
          <w:bCs/>
          <w:sz w:val="24"/>
          <w:szCs w:val="24"/>
        </w:rPr>
        <w:t>t.”</w:t>
      </w:r>
    </w:p>
    <w:p w:rsidR="006817DA" w:rsidRPr="009267EE" w:rsidRDefault="00C64D48" w:rsidP="005C781C">
      <w:pPr>
        <w:spacing w:after="100" w:afterAutospacing="1"/>
        <w:jc w:val="center"/>
        <w:outlineLvl w:val="1"/>
        <w:rPr>
          <w:rFonts w:ascii="Times New Roman" w:eastAsia="Times New Roman" w:hAnsi="Times New Roman" w:cs="Times New Roman"/>
          <w:b/>
          <w:bCs/>
          <w:sz w:val="24"/>
          <w:szCs w:val="24"/>
        </w:rPr>
      </w:pPr>
      <w:r>
        <w:rPr>
          <w:rFonts w:ascii="Times New Roman" w:eastAsia="Times New Roman" w:hAnsi="Times New Roman"/>
          <w:b/>
          <w:sz w:val="24"/>
        </w:rPr>
        <w:t>Nr……………. din ………………</w:t>
      </w:r>
    </w:p>
    <w:p w:rsidR="006817DA" w:rsidRDefault="00C64D48" w:rsidP="005C781C">
      <w:pPr>
        <w:spacing w:line="283" w:lineRule="exact"/>
        <w:jc w:val="both"/>
        <w:rPr>
          <w:rFonts w:ascii="Times New Roman" w:eastAsia="Times New Roman" w:hAnsi="Times New Roman"/>
          <w:b/>
          <w:sz w:val="24"/>
        </w:rPr>
      </w:pPr>
      <w:r>
        <w:rPr>
          <w:rFonts w:ascii="Times New Roman" w:eastAsia="Times New Roman" w:hAnsi="Times New Roman"/>
          <w:b/>
          <w:sz w:val="24"/>
        </w:rPr>
        <w:t xml:space="preserve">1. Preambul </w:t>
      </w:r>
    </w:p>
    <w:p w:rsidR="00C64D48" w:rsidRPr="00C64D48" w:rsidRDefault="00C64D48" w:rsidP="005C781C">
      <w:pPr>
        <w:spacing w:line="283" w:lineRule="exact"/>
        <w:jc w:val="both"/>
        <w:rPr>
          <w:rFonts w:ascii="Times New Roman" w:eastAsia="Times New Roman" w:hAnsi="Times New Roman"/>
          <w:b/>
          <w:sz w:val="24"/>
        </w:rPr>
      </w:pPr>
    </w:p>
    <w:p w:rsidR="006817DA" w:rsidRPr="00525FAB" w:rsidRDefault="006817DA" w:rsidP="005C781C">
      <w:pPr>
        <w:spacing w:after="100" w:afterAutospacing="1"/>
        <w:jc w:val="both"/>
        <w:outlineLvl w:val="1"/>
        <w:rPr>
          <w:rFonts w:ascii="Times New Roman" w:eastAsia="Times New Roman" w:hAnsi="Times New Roman" w:cs="Times New Roman"/>
          <w:bCs/>
          <w:sz w:val="24"/>
          <w:szCs w:val="24"/>
        </w:rPr>
      </w:pPr>
      <w:r>
        <w:rPr>
          <w:rFonts w:ascii="Times New Roman" w:eastAsia="Times New Roman" w:hAnsi="Times New Roman"/>
          <w:sz w:val="24"/>
        </w:rPr>
        <w:t>În temeiul Legii nr.</w:t>
      </w:r>
      <w:r w:rsidR="002E5544">
        <w:rPr>
          <w:rFonts w:ascii="Times New Roman" w:eastAsia="Times New Roman" w:hAnsi="Times New Roman"/>
          <w:sz w:val="24"/>
        </w:rPr>
        <w:t xml:space="preserve"> </w:t>
      </w:r>
      <w:r>
        <w:rPr>
          <w:rFonts w:ascii="Times New Roman" w:eastAsia="Times New Roman" w:hAnsi="Times New Roman"/>
          <w:sz w:val="24"/>
        </w:rPr>
        <w:t>98/2016 privind achizitiile publice si a HG nr.</w:t>
      </w:r>
      <w:r w:rsidR="002E5544">
        <w:rPr>
          <w:rFonts w:ascii="Times New Roman" w:eastAsia="Times New Roman" w:hAnsi="Times New Roman"/>
          <w:sz w:val="24"/>
        </w:rPr>
        <w:t xml:space="preserve"> </w:t>
      </w:r>
      <w:r>
        <w:rPr>
          <w:rFonts w:ascii="Times New Roman" w:eastAsia="Times New Roman" w:hAnsi="Times New Roman"/>
          <w:sz w:val="24"/>
        </w:rPr>
        <w:t>395/2016 pentru aprobarea normelor metodologice de aplicare a prevederilor referitoare la atribuirea contractului/acordului-cadru din Legea nr. 98/2016 privind achiziţiile publice, s-a încheiat prezentu</w:t>
      </w:r>
      <w:r w:rsidR="000E4F62">
        <w:rPr>
          <w:rFonts w:ascii="Times New Roman" w:eastAsia="Times New Roman" w:hAnsi="Times New Roman"/>
          <w:sz w:val="24"/>
        </w:rPr>
        <w:t xml:space="preserve">l contract de </w:t>
      </w:r>
      <w:r w:rsidR="00C64D48">
        <w:rPr>
          <w:rFonts w:ascii="Times New Roman" w:eastAsia="Times New Roman" w:hAnsi="Times New Roman" w:cs="Times New Roman"/>
          <w:bCs/>
          <w:sz w:val="24"/>
          <w:szCs w:val="24"/>
        </w:rPr>
        <w:t>prestare de servicii</w:t>
      </w:r>
    </w:p>
    <w:p w:rsidR="006817DA" w:rsidRDefault="006817DA" w:rsidP="005C781C">
      <w:pPr>
        <w:spacing w:line="0" w:lineRule="atLeast"/>
        <w:ind w:left="900"/>
        <w:jc w:val="both"/>
        <w:rPr>
          <w:rFonts w:ascii="Times New Roman" w:eastAsia="Times New Roman" w:hAnsi="Times New Roman"/>
          <w:sz w:val="24"/>
        </w:rPr>
      </w:pPr>
      <w:r>
        <w:rPr>
          <w:rFonts w:ascii="Times New Roman" w:eastAsia="Times New Roman" w:hAnsi="Times New Roman"/>
          <w:b/>
          <w:sz w:val="24"/>
        </w:rPr>
        <w:t>între</w:t>
      </w:r>
    </w:p>
    <w:p w:rsidR="006817DA" w:rsidRDefault="006817DA" w:rsidP="005C781C">
      <w:pPr>
        <w:spacing w:line="360" w:lineRule="auto"/>
        <w:jc w:val="both"/>
        <w:rPr>
          <w:rFonts w:ascii="Times New Roman" w:eastAsia="Times New Roman" w:hAnsi="Times New Roman"/>
          <w:sz w:val="24"/>
        </w:rPr>
      </w:pPr>
    </w:p>
    <w:p w:rsidR="006817DA" w:rsidRDefault="006817DA" w:rsidP="005C781C">
      <w:pPr>
        <w:pStyle w:val="NoSpacing"/>
        <w:jc w:val="both"/>
        <w:rPr>
          <w:rFonts w:ascii="Times New Roman" w:hAnsi="Times New Roman" w:cs="Times New Roman"/>
          <w:sz w:val="24"/>
          <w:szCs w:val="24"/>
        </w:rPr>
      </w:pPr>
      <w:r>
        <w:rPr>
          <w:rFonts w:ascii="Times New Roman" w:hAnsi="Times New Roman" w:cs="Times New Roman"/>
          <w:sz w:val="24"/>
          <w:szCs w:val="24"/>
        </w:rPr>
        <w:t>U.A.T. ORASUL DRAGANESTI-OLT, CUI 520991</w:t>
      </w:r>
      <w:r w:rsidR="009F245F">
        <w:rPr>
          <w:rFonts w:ascii="Times New Roman" w:hAnsi="Times New Roman" w:cs="Times New Roman"/>
          <w:sz w:val="24"/>
          <w:szCs w:val="24"/>
        </w:rPr>
        <w:t>2, cu sediul în Drăgăneș</w:t>
      </w:r>
      <w:r>
        <w:rPr>
          <w:rFonts w:ascii="Times New Roman" w:hAnsi="Times New Roman" w:cs="Times New Roman"/>
          <w:sz w:val="24"/>
          <w:szCs w:val="24"/>
        </w:rPr>
        <w:t xml:space="preserve">ti-Olt, str. </w:t>
      </w:r>
      <w:r w:rsidR="009F245F">
        <w:rPr>
          <w:rFonts w:ascii="Times New Roman" w:hAnsi="Times New Roman" w:cs="Times New Roman"/>
          <w:sz w:val="24"/>
          <w:szCs w:val="24"/>
        </w:rPr>
        <w:t>Nicolae Titulescu, nr.150, județul Olt, reprezentată</w:t>
      </w:r>
      <w:r w:rsidR="00C64D48">
        <w:rPr>
          <w:rFonts w:ascii="Times New Roman" w:hAnsi="Times New Roman" w:cs="Times New Roman"/>
          <w:sz w:val="24"/>
          <w:szCs w:val="24"/>
        </w:rPr>
        <w:t xml:space="preserve"> prin I</w:t>
      </w:r>
      <w:r>
        <w:rPr>
          <w:rFonts w:ascii="Times New Roman" w:hAnsi="Times New Roman" w:cs="Times New Roman"/>
          <w:sz w:val="24"/>
          <w:szCs w:val="24"/>
        </w:rPr>
        <w:t xml:space="preserve">ng. </w:t>
      </w:r>
      <w:r w:rsidR="00C64D48">
        <w:rPr>
          <w:rFonts w:ascii="Times New Roman" w:hAnsi="Times New Roman" w:cs="Times New Roman"/>
          <w:sz w:val="24"/>
          <w:szCs w:val="24"/>
        </w:rPr>
        <w:t>Marian</w:t>
      </w:r>
      <w:r>
        <w:rPr>
          <w:rFonts w:ascii="Times New Roman" w:hAnsi="Times New Roman" w:cs="Times New Roman"/>
          <w:sz w:val="24"/>
          <w:szCs w:val="24"/>
        </w:rPr>
        <w:t>-</w:t>
      </w:r>
      <w:r w:rsidR="00C64D48">
        <w:rPr>
          <w:rFonts w:ascii="Times New Roman" w:hAnsi="Times New Roman" w:cs="Times New Roman"/>
          <w:sz w:val="24"/>
          <w:szCs w:val="24"/>
        </w:rPr>
        <w:t>Viorel TUDORICĂ -  primar ș</w:t>
      </w:r>
      <w:r>
        <w:rPr>
          <w:rFonts w:ascii="Times New Roman" w:hAnsi="Times New Roman" w:cs="Times New Roman"/>
          <w:sz w:val="24"/>
          <w:szCs w:val="24"/>
        </w:rPr>
        <w:t xml:space="preserve">i dna. </w:t>
      </w:r>
      <w:r w:rsidR="009F245F">
        <w:rPr>
          <w:rFonts w:ascii="Times New Roman" w:hAnsi="Times New Roman" w:cs="Times New Roman"/>
          <w:sz w:val="24"/>
          <w:szCs w:val="24"/>
        </w:rPr>
        <w:t>Eugenia</w:t>
      </w:r>
      <w:r w:rsidR="00C64D48">
        <w:rPr>
          <w:rFonts w:ascii="Times New Roman" w:hAnsi="Times New Roman" w:cs="Times New Roman"/>
          <w:sz w:val="24"/>
          <w:szCs w:val="24"/>
        </w:rPr>
        <w:t xml:space="preserve"> STOENICĂ </w:t>
      </w:r>
      <w:r w:rsidR="009F245F">
        <w:rPr>
          <w:rFonts w:ascii="Times New Roman" w:hAnsi="Times New Roman" w:cs="Times New Roman"/>
          <w:sz w:val="24"/>
          <w:szCs w:val="24"/>
        </w:rPr>
        <w:t>- director executiv, î</w:t>
      </w:r>
      <w:r>
        <w:rPr>
          <w:rFonts w:ascii="Times New Roman" w:hAnsi="Times New Roman" w:cs="Times New Roman"/>
          <w:sz w:val="24"/>
          <w:szCs w:val="24"/>
        </w:rPr>
        <w:t xml:space="preserve">n calitate de </w:t>
      </w:r>
      <w:r w:rsidR="00966C8F" w:rsidRPr="00C64D48">
        <w:rPr>
          <w:rFonts w:ascii="Times New Roman" w:hAnsi="Times New Roman" w:cs="Times New Roman"/>
          <w:color w:val="000000" w:themeColor="text1"/>
          <w:sz w:val="24"/>
          <w:szCs w:val="24"/>
        </w:rPr>
        <w:t>achizitor</w:t>
      </w:r>
      <w:r>
        <w:rPr>
          <w:rFonts w:ascii="Times New Roman" w:hAnsi="Times New Roman" w:cs="Times New Roman"/>
          <w:sz w:val="24"/>
          <w:szCs w:val="24"/>
        </w:rPr>
        <w:t xml:space="preserve">, pe de o parte </w:t>
      </w:r>
    </w:p>
    <w:p w:rsidR="006817DA" w:rsidRDefault="006817DA" w:rsidP="005C781C">
      <w:pPr>
        <w:spacing w:line="281" w:lineRule="exact"/>
        <w:jc w:val="both"/>
        <w:rPr>
          <w:rFonts w:ascii="Times New Roman" w:eastAsia="Times New Roman" w:hAnsi="Times New Roman"/>
          <w:sz w:val="24"/>
        </w:rPr>
      </w:pPr>
    </w:p>
    <w:p w:rsidR="00BF7D38" w:rsidRDefault="00C64D48" w:rsidP="005C781C">
      <w:pPr>
        <w:spacing w:line="0" w:lineRule="atLeast"/>
        <w:ind w:left="900"/>
        <w:jc w:val="both"/>
        <w:rPr>
          <w:rFonts w:ascii="Times New Roman" w:eastAsia="Times New Roman" w:hAnsi="Times New Roman"/>
          <w:b/>
          <w:sz w:val="24"/>
        </w:rPr>
      </w:pPr>
      <w:r>
        <w:rPr>
          <w:rFonts w:ascii="Times New Roman" w:eastAsia="Times New Roman" w:hAnsi="Times New Roman"/>
          <w:b/>
          <w:sz w:val="24"/>
        </w:rPr>
        <w:t>ș</w:t>
      </w:r>
      <w:r w:rsidR="006817DA">
        <w:rPr>
          <w:rFonts w:ascii="Times New Roman" w:eastAsia="Times New Roman" w:hAnsi="Times New Roman"/>
          <w:b/>
          <w:sz w:val="24"/>
        </w:rPr>
        <w:t>i</w:t>
      </w:r>
    </w:p>
    <w:p w:rsidR="00BF7D38" w:rsidRDefault="00BF7D38" w:rsidP="005C781C">
      <w:pPr>
        <w:spacing w:line="0" w:lineRule="atLeast"/>
        <w:jc w:val="both"/>
        <w:rPr>
          <w:rFonts w:ascii="Times New Roman" w:eastAsia="Times New Roman" w:hAnsi="Times New Roman"/>
          <w:sz w:val="24"/>
        </w:rPr>
      </w:pPr>
    </w:p>
    <w:p w:rsidR="006817DA" w:rsidRPr="00BF7D38" w:rsidRDefault="00BF7D38" w:rsidP="005C781C">
      <w:pPr>
        <w:spacing w:line="0" w:lineRule="atLeast"/>
        <w:jc w:val="both"/>
        <w:rPr>
          <w:rFonts w:ascii="Times New Roman" w:eastAsia="Times New Roman" w:hAnsi="Times New Roman"/>
          <w:b/>
          <w:sz w:val="24"/>
        </w:rPr>
      </w:pPr>
      <w:r w:rsidRPr="00BF7D38">
        <w:rPr>
          <w:rFonts w:ascii="Times New Roman" w:eastAsia="Times New Roman" w:hAnsi="Times New Roman"/>
          <w:sz w:val="24"/>
        </w:rPr>
        <w:t>SC.</w:t>
      </w:r>
      <w:r w:rsidR="00C64D48">
        <w:rPr>
          <w:rFonts w:ascii="Times New Roman" w:eastAsia="Times New Roman" w:hAnsi="Times New Roman"/>
          <w:sz w:val="24"/>
        </w:rPr>
        <w:t xml:space="preserve"> _________________________</w:t>
      </w:r>
      <w:r w:rsidRPr="00BF7D38">
        <w:rPr>
          <w:rFonts w:ascii="Times New Roman" w:eastAsia="Times New Roman" w:hAnsi="Times New Roman"/>
          <w:sz w:val="24"/>
        </w:rPr>
        <w:t xml:space="preserve"> SRL</w:t>
      </w:r>
      <w:r>
        <w:rPr>
          <w:rFonts w:ascii="Times New Roman" w:eastAsia="Times New Roman" w:hAnsi="Times New Roman"/>
          <w:sz w:val="24"/>
        </w:rPr>
        <w:t xml:space="preserve">,cu sediul în </w:t>
      </w:r>
      <w:r w:rsidR="00C64D48">
        <w:rPr>
          <w:rFonts w:ascii="Times New Roman" w:eastAsia="Times New Roman" w:hAnsi="Times New Roman"/>
          <w:sz w:val="24"/>
        </w:rPr>
        <w:t>___________________________</w:t>
      </w:r>
      <w:r>
        <w:rPr>
          <w:rFonts w:ascii="Times New Roman" w:eastAsia="Times New Roman" w:hAnsi="Times New Roman"/>
          <w:sz w:val="24"/>
        </w:rPr>
        <w:t xml:space="preserve">,strada </w:t>
      </w:r>
      <w:r w:rsidR="00C64D48">
        <w:rPr>
          <w:rFonts w:ascii="Times New Roman" w:eastAsia="Times New Roman" w:hAnsi="Times New Roman"/>
          <w:sz w:val="24"/>
        </w:rPr>
        <w:t>____________________</w:t>
      </w:r>
      <w:r>
        <w:rPr>
          <w:rFonts w:ascii="Times New Roman" w:eastAsia="Times New Roman" w:hAnsi="Times New Roman"/>
          <w:sz w:val="24"/>
        </w:rPr>
        <w:t xml:space="preserve"> nr. </w:t>
      </w:r>
      <w:r w:rsidR="00C64D48">
        <w:rPr>
          <w:rFonts w:ascii="Times New Roman" w:eastAsia="Times New Roman" w:hAnsi="Times New Roman"/>
          <w:sz w:val="24"/>
        </w:rPr>
        <w:t>_______</w:t>
      </w:r>
      <w:r>
        <w:rPr>
          <w:rFonts w:ascii="Times New Roman" w:eastAsia="Times New Roman" w:hAnsi="Times New Roman"/>
          <w:sz w:val="24"/>
        </w:rPr>
        <w:t xml:space="preserve">, județul </w:t>
      </w:r>
      <w:r w:rsidR="00C64D48">
        <w:rPr>
          <w:rFonts w:ascii="Times New Roman" w:eastAsia="Times New Roman" w:hAnsi="Times New Roman"/>
          <w:sz w:val="24"/>
        </w:rPr>
        <w:t>_______</w:t>
      </w:r>
      <w:r>
        <w:rPr>
          <w:rFonts w:ascii="Times New Roman" w:eastAsia="Times New Roman" w:hAnsi="Times New Roman"/>
          <w:sz w:val="24"/>
        </w:rPr>
        <w:t xml:space="preserve"> ,</w:t>
      </w:r>
      <w:r w:rsidR="006817DA">
        <w:rPr>
          <w:rFonts w:ascii="Times New Roman" w:eastAsia="Times New Roman" w:hAnsi="Times New Roman"/>
          <w:sz w:val="24"/>
        </w:rPr>
        <w:t>cod.posta</w:t>
      </w:r>
      <w:r>
        <w:rPr>
          <w:rFonts w:ascii="Times New Roman" w:eastAsia="Times New Roman" w:hAnsi="Times New Roman"/>
          <w:sz w:val="24"/>
        </w:rPr>
        <w:t xml:space="preserve">l </w:t>
      </w:r>
      <w:r w:rsidR="00C64D48">
        <w:rPr>
          <w:rFonts w:ascii="Times New Roman" w:eastAsia="Times New Roman" w:hAnsi="Times New Roman"/>
          <w:sz w:val="24"/>
        </w:rPr>
        <w:t>_____________, CUI ____________________</w:t>
      </w:r>
      <w:r>
        <w:rPr>
          <w:rFonts w:ascii="Times New Roman" w:eastAsia="Times New Roman" w:hAnsi="Times New Roman"/>
          <w:sz w:val="24"/>
        </w:rPr>
        <w:t xml:space="preserve">, reprezentată prin </w:t>
      </w:r>
      <w:r w:rsidR="00C64D48">
        <w:rPr>
          <w:rFonts w:ascii="Times New Roman" w:eastAsia="Times New Roman" w:hAnsi="Times New Roman"/>
          <w:sz w:val="24"/>
        </w:rPr>
        <w:t>______________________________</w:t>
      </w:r>
      <w:r>
        <w:rPr>
          <w:rFonts w:ascii="Times New Roman" w:eastAsia="Times New Roman" w:hAnsi="Times New Roman"/>
          <w:sz w:val="24"/>
        </w:rPr>
        <w:t>, î</w:t>
      </w:r>
      <w:r w:rsidR="006817DA">
        <w:rPr>
          <w:rFonts w:ascii="Times New Roman" w:eastAsia="Times New Roman" w:hAnsi="Times New Roman"/>
          <w:sz w:val="24"/>
        </w:rPr>
        <w:t xml:space="preserve">n calitate de </w:t>
      </w:r>
      <w:r w:rsidR="009F245F">
        <w:rPr>
          <w:rFonts w:ascii="Times New Roman" w:eastAsia="Times New Roman" w:hAnsi="Times New Roman"/>
          <w:sz w:val="24"/>
        </w:rPr>
        <w:t>prestator</w:t>
      </w:r>
      <w:r w:rsidR="006817DA" w:rsidRPr="00AD5AD5">
        <w:rPr>
          <w:rFonts w:ascii="Times New Roman" w:eastAsia="Times New Roman" w:hAnsi="Times New Roman"/>
          <w:sz w:val="24"/>
        </w:rPr>
        <w:t>,</w:t>
      </w:r>
      <w:r w:rsidR="00C64D48">
        <w:rPr>
          <w:rFonts w:ascii="Times New Roman" w:eastAsia="Times New Roman" w:hAnsi="Times New Roman"/>
          <w:sz w:val="24"/>
        </w:rPr>
        <w:t xml:space="preserve"> pe de altă </w:t>
      </w:r>
      <w:r w:rsidR="006817DA">
        <w:rPr>
          <w:rFonts w:ascii="Times New Roman" w:eastAsia="Times New Roman" w:hAnsi="Times New Roman"/>
          <w:sz w:val="24"/>
        </w:rPr>
        <w:t>parte.</w:t>
      </w:r>
    </w:p>
    <w:p w:rsidR="006817DA" w:rsidRDefault="006817DA" w:rsidP="005C781C">
      <w:pPr>
        <w:spacing w:line="281" w:lineRule="exact"/>
        <w:jc w:val="both"/>
        <w:rPr>
          <w:rFonts w:ascii="Times New Roman" w:eastAsia="Times New Roman" w:hAnsi="Times New Roman"/>
          <w:sz w:val="24"/>
        </w:rPr>
      </w:pPr>
    </w:p>
    <w:p w:rsidR="006817DA" w:rsidRDefault="009F245F" w:rsidP="005C781C">
      <w:pPr>
        <w:spacing w:line="0" w:lineRule="atLeast"/>
        <w:jc w:val="both"/>
        <w:rPr>
          <w:rFonts w:ascii="Times New Roman" w:eastAsia="Times New Roman" w:hAnsi="Times New Roman"/>
          <w:b/>
          <w:sz w:val="24"/>
        </w:rPr>
      </w:pPr>
      <w:r>
        <w:rPr>
          <w:rFonts w:ascii="Times New Roman" w:eastAsia="Times New Roman" w:hAnsi="Times New Roman"/>
          <w:b/>
          <w:sz w:val="24"/>
        </w:rPr>
        <w:t>2. Definiț</w:t>
      </w:r>
      <w:r w:rsidR="006817DA">
        <w:rPr>
          <w:rFonts w:ascii="Times New Roman" w:eastAsia="Times New Roman" w:hAnsi="Times New Roman"/>
          <w:b/>
          <w:sz w:val="24"/>
        </w:rPr>
        <w:t>ii</w:t>
      </w:r>
    </w:p>
    <w:p w:rsidR="00C64D48" w:rsidRDefault="00C64D48" w:rsidP="005C781C">
      <w:pPr>
        <w:spacing w:line="0" w:lineRule="atLeast"/>
        <w:jc w:val="both"/>
        <w:rPr>
          <w:rFonts w:ascii="Times New Roman" w:eastAsia="Times New Roman" w:hAnsi="Times New Roman"/>
          <w:b/>
          <w:sz w:val="24"/>
        </w:rPr>
      </w:pPr>
    </w:p>
    <w:p w:rsidR="006817DA" w:rsidRDefault="000778BE" w:rsidP="005C781C">
      <w:pPr>
        <w:spacing w:line="230" w:lineRule="auto"/>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2.1.</w:t>
      </w:r>
      <w:r w:rsidR="00C64D48">
        <w:rPr>
          <w:rFonts w:ascii="Times New Roman" w:eastAsia="Times New Roman" w:hAnsi="Times New Roman"/>
          <w:sz w:val="24"/>
        </w:rPr>
        <w:t xml:space="preserve"> </w:t>
      </w:r>
      <w:r w:rsidR="006817DA">
        <w:rPr>
          <w:rFonts w:ascii="Times New Roman" w:eastAsia="Times New Roman" w:hAnsi="Times New Roman"/>
          <w:sz w:val="24"/>
        </w:rPr>
        <w:t>In pre</w:t>
      </w:r>
      <w:r w:rsidR="009F245F">
        <w:rPr>
          <w:rFonts w:ascii="Times New Roman" w:eastAsia="Times New Roman" w:hAnsi="Times New Roman"/>
          <w:sz w:val="24"/>
        </w:rPr>
        <w:t>zentul contract de servicii urmă</w:t>
      </w:r>
      <w:r w:rsidR="006817DA">
        <w:rPr>
          <w:rFonts w:ascii="Times New Roman" w:eastAsia="Times New Roman" w:hAnsi="Times New Roman"/>
          <w:sz w:val="24"/>
        </w:rPr>
        <w:t>torii termeni vor fi interpretati astfel:</w:t>
      </w:r>
    </w:p>
    <w:p w:rsidR="006817DA" w:rsidRDefault="006817DA" w:rsidP="005C781C">
      <w:pPr>
        <w:spacing w:line="13" w:lineRule="exact"/>
        <w:jc w:val="both"/>
        <w:rPr>
          <w:rFonts w:ascii="Times New Roman" w:eastAsia="Times New Roman" w:hAnsi="Times New Roman"/>
          <w:sz w:val="24"/>
        </w:rPr>
      </w:pPr>
    </w:p>
    <w:p w:rsidR="006817DA" w:rsidRPr="00C64D48" w:rsidRDefault="006817DA" w:rsidP="00C64D48">
      <w:pPr>
        <w:numPr>
          <w:ilvl w:val="0"/>
          <w:numId w:val="1"/>
        </w:numPr>
        <w:tabs>
          <w:tab w:val="left" w:pos="967"/>
        </w:tabs>
        <w:spacing w:line="230" w:lineRule="auto"/>
        <w:ind w:right="46" w:firstLine="708"/>
        <w:jc w:val="both"/>
        <w:rPr>
          <w:rFonts w:ascii="Times New Roman" w:eastAsia="Times New Roman" w:hAnsi="Times New Roman"/>
          <w:b/>
          <w:sz w:val="24"/>
        </w:rPr>
      </w:pPr>
      <w:r>
        <w:rPr>
          <w:rFonts w:ascii="Times New Roman" w:eastAsia="Times New Roman" w:hAnsi="Times New Roman"/>
          <w:b/>
          <w:sz w:val="24"/>
        </w:rPr>
        <w:t xml:space="preserve">contract </w:t>
      </w:r>
      <w:r>
        <w:rPr>
          <w:rFonts w:ascii="Times New Roman" w:eastAsia="Times New Roman" w:hAnsi="Times New Roman"/>
          <w:sz w:val="24"/>
        </w:rPr>
        <w:t>- actul juridic care reprezinta acordul de vointa al celor doua parti, cu titlu</w:t>
      </w:r>
      <w:r w:rsidR="00C64D48">
        <w:rPr>
          <w:rFonts w:ascii="Times New Roman" w:eastAsia="Times New Roman" w:hAnsi="Times New Roman"/>
          <w:sz w:val="24"/>
        </w:rPr>
        <w:t xml:space="preserve"> </w:t>
      </w:r>
      <w:r>
        <w:rPr>
          <w:rFonts w:ascii="Times New Roman" w:eastAsia="Times New Roman" w:hAnsi="Times New Roman"/>
          <w:sz w:val="24"/>
        </w:rPr>
        <w:t>oneros, asimilat, potrivit legii, actului administrativ, incheiat intre Orașul Drăgănești-Olt,</w:t>
      </w:r>
      <w:r w:rsidR="00C64D48">
        <w:rPr>
          <w:rFonts w:ascii="Times New Roman" w:eastAsia="Times New Roman" w:hAnsi="Times New Roman"/>
          <w:b/>
          <w:sz w:val="24"/>
        </w:rPr>
        <w:t xml:space="preserve"> </w:t>
      </w:r>
      <w:r w:rsidRPr="00C64D48">
        <w:rPr>
          <w:rFonts w:ascii="Times New Roman" w:eastAsia="Times New Roman" w:hAnsi="Times New Roman"/>
          <w:sz w:val="24"/>
        </w:rPr>
        <w:t xml:space="preserve">în calitate de </w:t>
      </w:r>
      <w:r w:rsidRPr="00C64D48">
        <w:rPr>
          <w:rFonts w:ascii="Times New Roman" w:eastAsia="Times New Roman" w:hAnsi="Times New Roman"/>
          <w:i/>
          <w:sz w:val="24"/>
        </w:rPr>
        <w:t>achizitor</w:t>
      </w:r>
      <w:r w:rsidR="00C64D48">
        <w:rPr>
          <w:rFonts w:ascii="Times New Roman" w:eastAsia="Times New Roman" w:hAnsi="Times New Roman"/>
          <w:sz w:val="24"/>
        </w:rPr>
        <w:t xml:space="preserve"> ș</w:t>
      </w:r>
      <w:r w:rsidRPr="00C64D48">
        <w:rPr>
          <w:rFonts w:ascii="Times New Roman" w:eastAsia="Times New Roman" w:hAnsi="Times New Roman"/>
          <w:sz w:val="24"/>
        </w:rPr>
        <w:t xml:space="preserve">i </w:t>
      </w:r>
      <w:r w:rsidRPr="00C64D48">
        <w:rPr>
          <w:rFonts w:ascii="Times New Roman" w:eastAsia="Times New Roman" w:hAnsi="Times New Roman"/>
          <w:i/>
          <w:sz w:val="24"/>
        </w:rPr>
        <w:t>prestator;</w:t>
      </w:r>
    </w:p>
    <w:p w:rsidR="006817DA" w:rsidRDefault="006817DA" w:rsidP="005C781C">
      <w:pPr>
        <w:spacing w:line="12" w:lineRule="exact"/>
        <w:jc w:val="both"/>
        <w:rPr>
          <w:rFonts w:ascii="Times New Roman" w:eastAsia="Times New Roman" w:hAnsi="Times New Roman"/>
          <w:b/>
          <w:sz w:val="24"/>
        </w:rPr>
      </w:pPr>
    </w:p>
    <w:p w:rsidR="006817DA" w:rsidRDefault="006817DA" w:rsidP="005C781C">
      <w:pPr>
        <w:numPr>
          <w:ilvl w:val="0"/>
          <w:numId w:val="1"/>
        </w:numPr>
        <w:tabs>
          <w:tab w:val="left" w:pos="982"/>
        </w:tabs>
        <w:spacing w:line="232" w:lineRule="auto"/>
        <w:ind w:right="86" w:firstLine="708"/>
        <w:jc w:val="both"/>
        <w:rPr>
          <w:rFonts w:ascii="Times New Roman" w:eastAsia="Times New Roman" w:hAnsi="Times New Roman"/>
          <w:b/>
          <w:sz w:val="24"/>
        </w:rPr>
      </w:pPr>
      <w:r>
        <w:rPr>
          <w:rFonts w:ascii="Times New Roman" w:eastAsia="Times New Roman" w:hAnsi="Times New Roman"/>
          <w:b/>
          <w:sz w:val="24"/>
        </w:rPr>
        <w:t xml:space="preserve">contract de achiziţie publică </w:t>
      </w:r>
      <w:r>
        <w:rPr>
          <w:rFonts w:ascii="Times New Roman" w:eastAsia="Times New Roman" w:hAnsi="Times New Roman"/>
          <w:sz w:val="24"/>
        </w:rPr>
        <w:t>- contractul cu titlu oneros, asimilat, potrivit legii,</w:t>
      </w:r>
      <w:r w:rsidR="002E5544">
        <w:rPr>
          <w:rFonts w:ascii="Times New Roman" w:eastAsia="Times New Roman" w:hAnsi="Times New Roman"/>
          <w:sz w:val="24"/>
        </w:rPr>
        <w:t xml:space="preserve"> </w:t>
      </w:r>
      <w:r>
        <w:rPr>
          <w:rFonts w:ascii="Times New Roman" w:eastAsia="Times New Roman" w:hAnsi="Times New Roman"/>
          <w:sz w:val="24"/>
        </w:rPr>
        <w:t>actului administrativ, încheiat în scris între unul sau mai mulţi operatori economici şi una ori mai multe autorităţi contractante, care are ca obiect execuţia de lucrări, furnizarea de produse sau prestarea de servicii;</w:t>
      </w:r>
    </w:p>
    <w:p w:rsidR="006817DA" w:rsidRDefault="006817DA" w:rsidP="005C781C">
      <w:pPr>
        <w:spacing w:line="14" w:lineRule="exact"/>
        <w:jc w:val="both"/>
        <w:rPr>
          <w:rFonts w:ascii="Times New Roman" w:eastAsia="Times New Roman" w:hAnsi="Times New Roman"/>
          <w:b/>
          <w:sz w:val="24"/>
        </w:rPr>
      </w:pPr>
    </w:p>
    <w:p w:rsidR="006817DA" w:rsidRDefault="006817DA" w:rsidP="005C781C">
      <w:pPr>
        <w:numPr>
          <w:ilvl w:val="0"/>
          <w:numId w:val="1"/>
        </w:numPr>
        <w:tabs>
          <w:tab w:val="left" w:pos="953"/>
        </w:tabs>
        <w:spacing w:line="232" w:lineRule="auto"/>
        <w:ind w:right="186" w:firstLine="708"/>
        <w:jc w:val="both"/>
        <w:rPr>
          <w:rFonts w:ascii="Times New Roman" w:eastAsia="Times New Roman" w:hAnsi="Times New Roman"/>
          <w:b/>
          <w:sz w:val="24"/>
        </w:rPr>
      </w:pPr>
      <w:r>
        <w:rPr>
          <w:rFonts w:ascii="Times New Roman" w:eastAsia="Times New Roman" w:hAnsi="Times New Roman"/>
          <w:b/>
          <w:sz w:val="24"/>
        </w:rPr>
        <w:t xml:space="preserve">contract de achiziţie publică de servicii </w:t>
      </w:r>
      <w:r>
        <w:rPr>
          <w:rFonts w:ascii="Times New Roman" w:eastAsia="Times New Roman" w:hAnsi="Times New Roman"/>
          <w:sz w:val="24"/>
        </w:rPr>
        <w:t>-</w:t>
      </w:r>
      <w:r w:rsidR="00C64D48">
        <w:rPr>
          <w:rFonts w:ascii="Times New Roman" w:eastAsia="Times New Roman" w:hAnsi="Times New Roman"/>
          <w:sz w:val="24"/>
        </w:rPr>
        <w:t xml:space="preserve"> </w:t>
      </w:r>
      <w:r>
        <w:rPr>
          <w:rFonts w:ascii="Times New Roman" w:eastAsia="Times New Roman" w:hAnsi="Times New Roman"/>
          <w:sz w:val="24"/>
        </w:rPr>
        <w:t>contractul de achiziţie publică care are</w:t>
      </w:r>
      <w:r w:rsidR="002E5544">
        <w:rPr>
          <w:rFonts w:ascii="Times New Roman" w:eastAsia="Times New Roman" w:hAnsi="Times New Roman"/>
          <w:sz w:val="24"/>
        </w:rPr>
        <w:t xml:space="preserve"> </w:t>
      </w:r>
      <w:r>
        <w:rPr>
          <w:rFonts w:ascii="Times New Roman" w:eastAsia="Times New Roman" w:hAnsi="Times New Roman"/>
          <w:sz w:val="24"/>
        </w:rPr>
        <w:t>ca obiect prestarea de servicii, altele decât cele care fac obiectul unui contract de achiziţie publică de lucrări;</w:t>
      </w:r>
    </w:p>
    <w:p w:rsidR="006817DA" w:rsidRDefault="006817DA" w:rsidP="005C781C">
      <w:pPr>
        <w:spacing w:line="13" w:lineRule="exact"/>
        <w:jc w:val="both"/>
        <w:rPr>
          <w:rFonts w:ascii="Times New Roman" w:eastAsia="Times New Roman" w:hAnsi="Times New Roman"/>
          <w:b/>
          <w:sz w:val="24"/>
        </w:rPr>
      </w:pPr>
    </w:p>
    <w:p w:rsidR="006817DA" w:rsidRDefault="006817DA" w:rsidP="005C781C">
      <w:pPr>
        <w:numPr>
          <w:ilvl w:val="0"/>
          <w:numId w:val="1"/>
        </w:numPr>
        <w:tabs>
          <w:tab w:val="left" w:pos="1046"/>
        </w:tabs>
        <w:spacing w:line="230" w:lineRule="auto"/>
        <w:ind w:right="6" w:firstLine="708"/>
        <w:jc w:val="both"/>
        <w:rPr>
          <w:rFonts w:ascii="Times New Roman" w:eastAsia="Times New Roman" w:hAnsi="Times New Roman"/>
          <w:b/>
          <w:sz w:val="24"/>
        </w:rPr>
      </w:pPr>
      <w:r>
        <w:rPr>
          <w:rFonts w:ascii="Times New Roman" w:eastAsia="Times New Roman" w:hAnsi="Times New Roman"/>
          <w:b/>
          <w:sz w:val="24"/>
        </w:rPr>
        <w:t xml:space="preserve">achizitor si prestator - </w:t>
      </w:r>
      <w:r>
        <w:rPr>
          <w:rFonts w:ascii="Times New Roman" w:eastAsia="Times New Roman" w:hAnsi="Times New Roman"/>
          <w:sz w:val="24"/>
        </w:rPr>
        <w:t>partile contractante, asa cum sunt aceste</w:t>
      </w:r>
      <w:r w:rsidR="00966C8F">
        <w:rPr>
          <w:rFonts w:ascii="Times New Roman" w:eastAsia="Times New Roman" w:hAnsi="Times New Roman"/>
          <w:sz w:val="24"/>
        </w:rPr>
        <w:t>a numite î</w:t>
      </w:r>
      <w:r>
        <w:rPr>
          <w:rFonts w:ascii="Times New Roman" w:eastAsia="Times New Roman" w:hAnsi="Times New Roman"/>
          <w:sz w:val="24"/>
        </w:rPr>
        <w:t>n</w:t>
      </w:r>
      <w:r w:rsidR="00C64D48">
        <w:rPr>
          <w:rFonts w:ascii="Times New Roman" w:eastAsia="Times New Roman" w:hAnsi="Times New Roman"/>
          <w:sz w:val="24"/>
        </w:rPr>
        <w:t xml:space="preserve"> </w:t>
      </w:r>
      <w:r>
        <w:rPr>
          <w:rFonts w:ascii="Times New Roman" w:eastAsia="Times New Roman" w:hAnsi="Times New Roman"/>
          <w:sz w:val="24"/>
        </w:rPr>
        <w:t>prezentul contract de servicii;</w:t>
      </w:r>
    </w:p>
    <w:p w:rsidR="006817DA" w:rsidRDefault="006817DA" w:rsidP="005C781C">
      <w:pPr>
        <w:spacing w:line="1" w:lineRule="exact"/>
        <w:jc w:val="both"/>
        <w:rPr>
          <w:rFonts w:ascii="Times New Roman" w:eastAsia="Times New Roman" w:hAnsi="Times New Roman"/>
          <w:b/>
          <w:sz w:val="24"/>
        </w:rPr>
      </w:pPr>
    </w:p>
    <w:p w:rsidR="006817DA" w:rsidRDefault="006817DA" w:rsidP="005C781C">
      <w:pPr>
        <w:numPr>
          <w:ilvl w:val="0"/>
          <w:numId w:val="1"/>
        </w:numPr>
        <w:tabs>
          <w:tab w:val="left" w:pos="960"/>
        </w:tabs>
        <w:spacing w:line="0" w:lineRule="atLeast"/>
        <w:ind w:left="960" w:hanging="252"/>
        <w:jc w:val="both"/>
        <w:rPr>
          <w:rFonts w:ascii="Times New Roman" w:eastAsia="Times New Roman" w:hAnsi="Times New Roman"/>
          <w:b/>
          <w:sz w:val="24"/>
        </w:rPr>
      </w:pPr>
      <w:r>
        <w:rPr>
          <w:rFonts w:ascii="Times New Roman" w:eastAsia="Times New Roman" w:hAnsi="Times New Roman"/>
          <w:sz w:val="24"/>
        </w:rPr>
        <w:t>Legea nr. 98/2016 privind achizitiile publice</w:t>
      </w:r>
    </w:p>
    <w:p w:rsidR="006817DA" w:rsidRDefault="006817DA" w:rsidP="005C781C">
      <w:pPr>
        <w:spacing w:line="12" w:lineRule="exact"/>
        <w:jc w:val="both"/>
        <w:rPr>
          <w:rFonts w:ascii="Times New Roman" w:eastAsia="Times New Roman" w:hAnsi="Times New Roman"/>
          <w:b/>
          <w:sz w:val="24"/>
        </w:rPr>
      </w:pPr>
    </w:p>
    <w:p w:rsidR="006817DA" w:rsidRPr="00C64D48" w:rsidRDefault="006817DA" w:rsidP="005C781C">
      <w:pPr>
        <w:numPr>
          <w:ilvl w:val="0"/>
          <w:numId w:val="1"/>
        </w:numPr>
        <w:tabs>
          <w:tab w:val="left" w:pos="960"/>
        </w:tabs>
        <w:spacing w:line="232" w:lineRule="auto"/>
        <w:ind w:right="6" w:firstLine="708"/>
        <w:jc w:val="both"/>
        <w:rPr>
          <w:rFonts w:ascii="Times New Roman" w:eastAsia="Times New Roman" w:hAnsi="Times New Roman"/>
          <w:b/>
          <w:sz w:val="24"/>
        </w:rPr>
      </w:pPr>
      <w:r>
        <w:rPr>
          <w:rFonts w:ascii="Times New Roman" w:eastAsia="Times New Roman" w:hAnsi="Times New Roman"/>
          <w:b/>
          <w:sz w:val="24"/>
        </w:rPr>
        <w:t xml:space="preserve">servicii </w:t>
      </w:r>
      <w:r w:rsidR="0011563B">
        <w:rPr>
          <w:rFonts w:ascii="Times New Roman" w:eastAsia="Times New Roman" w:hAnsi="Times New Roman"/>
          <w:sz w:val="24"/>
        </w:rPr>
        <w:t>–</w:t>
      </w:r>
      <w:r w:rsidR="00C64D48">
        <w:rPr>
          <w:rFonts w:ascii="Times New Roman" w:eastAsia="Times New Roman" w:hAnsi="Times New Roman"/>
          <w:sz w:val="24"/>
        </w:rPr>
        <w:t xml:space="preserve"> </w:t>
      </w:r>
      <w:r w:rsidR="0011563B">
        <w:rPr>
          <w:rFonts w:ascii="Times New Roman" w:eastAsia="Times New Roman" w:hAnsi="Times New Roman"/>
          <w:sz w:val="24"/>
        </w:rPr>
        <w:t>activităti a că</w:t>
      </w:r>
      <w:r>
        <w:rPr>
          <w:rFonts w:ascii="Times New Roman" w:eastAsia="Times New Roman" w:hAnsi="Times New Roman"/>
          <w:sz w:val="24"/>
        </w:rPr>
        <w:t>ror prestare face obiectul prezentului contract de servicii,</w:t>
      </w:r>
      <w:r w:rsidR="00C64D48">
        <w:rPr>
          <w:rFonts w:ascii="Times New Roman" w:eastAsia="Times New Roman" w:hAnsi="Times New Roman"/>
          <w:sz w:val="24"/>
        </w:rPr>
        <w:t xml:space="preserve"> </w:t>
      </w:r>
      <w:r>
        <w:rPr>
          <w:rFonts w:ascii="Times New Roman" w:eastAsia="Times New Roman" w:hAnsi="Times New Roman"/>
          <w:sz w:val="24"/>
        </w:rPr>
        <w:t xml:space="preserve">respectiv servicii de deszapezire mecanizata, servicii de deszapezire manuala, servicii </w:t>
      </w:r>
      <w:r w:rsidRPr="00C64D48">
        <w:rPr>
          <w:rFonts w:ascii="Times New Roman" w:eastAsia="Times New Roman" w:hAnsi="Times New Roman"/>
          <w:sz w:val="24"/>
        </w:rPr>
        <w:t>de combatere mecanizata a poleiului si ghetii (combaterea mecanizata a poleiului, combaterea manuala a poleiului, spargerea mecanizata a ghetii), incarcarea si transportarea zapezii in afara subunitatilor, in conformitate cu cerintele caietului de sarcini;</w:t>
      </w:r>
    </w:p>
    <w:p w:rsidR="006817DA" w:rsidRDefault="006817DA" w:rsidP="005C781C">
      <w:pPr>
        <w:spacing w:line="17" w:lineRule="exact"/>
        <w:jc w:val="both"/>
        <w:rPr>
          <w:rFonts w:ascii="Times New Roman" w:eastAsia="Times New Roman" w:hAnsi="Times New Roman"/>
          <w:b/>
          <w:sz w:val="24"/>
        </w:rPr>
      </w:pPr>
    </w:p>
    <w:p w:rsidR="006817DA" w:rsidRDefault="006817DA" w:rsidP="00C64D48">
      <w:pPr>
        <w:numPr>
          <w:ilvl w:val="0"/>
          <w:numId w:val="1"/>
        </w:numPr>
        <w:tabs>
          <w:tab w:val="left" w:pos="986"/>
        </w:tabs>
        <w:spacing w:line="276" w:lineRule="auto"/>
        <w:ind w:right="6" w:firstLine="708"/>
        <w:jc w:val="both"/>
        <w:rPr>
          <w:rFonts w:ascii="Times New Roman" w:eastAsia="Times New Roman" w:hAnsi="Times New Roman"/>
          <w:sz w:val="24"/>
        </w:rPr>
      </w:pPr>
      <w:r>
        <w:rPr>
          <w:rFonts w:ascii="Times New Roman" w:eastAsia="Times New Roman" w:hAnsi="Times New Roman"/>
          <w:b/>
          <w:sz w:val="24"/>
        </w:rPr>
        <w:lastRenderedPageBreak/>
        <w:t xml:space="preserve">pretul contractului de servicii </w:t>
      </w:r>
      <w:r>
        <w:rPr>
          <w:rFonts w:ascii="Times New Roman" w:eastAsia="Times New Roman" w:hAnsi="Times New Roman"/>
          <w:sz w:val="24"/>
        </w:rPr>
        <w:t>- pretul maxim total platibil prestatorului de catre</w:t>
      </w:r>
      <w:r w:rsidR="00C64D48">
        <w:rPr>
          <w:rFonts w:ascii="Times New Roman" w:eastAsia="Times New Roman" w:hAnsi="Times New Roman"/>
          <w:sz w:val="24"/>
        </w:rPr>
        <w:t xml:space="preserve"> </w:t>
      </w:r>
      <w:r>
        <w:rPr>
          <w:rFonts w:ascii="Times New Roman" w:eastAsia="Times New Roman" w:hAnsi="Times New Roman"/>
          <w:sz w:val="24"/>
        </w:rPr>
        <w:t>achizitor, in baza contractului pentru indeplinirea integrala si corespunzatoare a tuturor obligatiilor sale, asumate prin contractul de servicii;</w:t>
      </w:r>
    </w:p>
    <w:p w:rsidR="006817DA" w:rsidRDefault="006817DA" w:rsidP="005C781C">
      <w:pPr>
        <w:numPr>
          <w:ilvl w:val="1"/>
          <w:numId w:val="2"/>
        </w:numPr>
        <w:tabs>
          <w:tab w:val="left" w:pos="1065"/>
        </w:tabs>
        <w:spacing w:line="230" w:lineRule="auto"/>
        <w:ind w:right="6" w:firstLine="708"/>
        <w:jc w:val="both"/>
        <w:rPr>
          <w:rFonts w:ascii="Times New Roman" w:eastAsia="Times New Roman" w:hAnsi="Times New Roman"/>
          <w:b/>
          <w:sz w:val="24"/>
        </w:rPr>
      </w:pPr>
      <w:bookmarkStart w:id="1" w:name="page2"/>
      <w:bookmarkEnd w:id="1"/>
      <w:r>
        <w:rPr>
          <w:rFonts w:ascii="Times New Roman" w:eastAsia="Times New Roman" w:hAnsi="Times New Roman"/>
          <w:b/>
          <w:sz w:val="24"/>
        </w:rPr>
        <w:t xml:space="preserve">standarde </w:t>
      </w:r>
      <w:r>
        <w:rPr>
          <w:rFonts w:ascii="Times New Roman" w:eastAsia="Times New Roman" w:hAnsi="Times New Roman"/>
          <w:sz w:val="24"/>
        </w:rPr>
        <w:t>- specificatie tehnica adoptata ca standard international, standard</w:t>
      </w:r>
      <w:r w:rsidR="00C64D48">
        <w:rPr>
          <w:rFonts w:ascii="Times New Roman" w:eastAsia="Times New Roman" w:hAnsi="Times New Roman"/>
          <w:sz w:val="24"/>
        </w:rPr>
        <w:t xml:space="preserve"> </w:t>
      </w:r>
      <w:r>
        <w:rPr>
          <w:rFonts w:ascii="Times New Roman" w:eastAsia="Times New Roman" w:hAnsi="Times New Roman"/>
          <w:sz w:val="24"/>
        </w:rPr>
        <w:t>european sau standard national de catre un organism de standardizare recunoscut, prevazuta in caietulul de sarcini si/sau in propunerea tehnica;</w:t>
      </w:r>
    </w:p>
    <w:p w:rsidR="006817DA" w:rsidRDefault="006817DA" w:rsidP="005C781C">
      <w:pPr>
        <w:spacing w:line="14" w:lineRule="exact"/>
        <w:jc w:val="both"/>
        <w:rPr>
          <w:rFonts w:ascii="Times New Roman" w:eastAsia="Times New Roman" w:hAnsi="Times New Roman"/>
          <w:b/>
          <w:sz w:val="24"/>
        </w:rPr>
      </w:pPr>
    </w:p>
    <w:p w:rsidR="006817DA" w:rsidRDefault="006817DA" w:rsidP="005C781C">
      <w:pPr>
        <w:numPr>
          <w:ilvl w:val="1"/>
          <w:numId w:val="2"/>
        </w:numPr>
        <w:tabs>
          <w:tab w:val="left" w:pos="921"/>
        </w:tabs>
        <w:spacing w:line="230" w:lineRule="auto"/>
        <w:ind w:right="6" w:firstLine="708"/>
        <w:jc w:val="both"/>
        <w:rPr>
          <w:rFonts w:ascii="Times New Roman" w:eastAsia="Times New Roman" w:hAnsi="Times New Roman"/>
          <w:b/>
          <w:sz w:val="24"/>
        </w:rPr>
      </w:pPr>
      <w:r>
        <w:rPr>
          <w:rFonts w:ascii="Times New Roman" w:eastAsia="Times New Roman" w:hAnsi="Times New Roman"/>
          <w:b/>
          <w:sz w:val="24"/>
        </w:rPr>
        <w:t xml:space="preserve">destinatie finala </w:t>
      </w:r>
      <w:r>
        <w:rPr>
          <w:rFonts w:ascii="Times New Roman" w:eastAsia="Times New Roman" w:hAnsi="Times New Roman"/>
          <w:sz w:val="24"/>
        </w:rPr>
        <w:t>- locul unde prestatorul are obligatia de a presta serviciile: pe raza unităţii administrativ-teritoriale a Orașului Drăgănești-Olt.</w:t>
      </w:r>
    </w:p>
    <w:p w:rsidR="006817DA" w:rsidRDefault="006817DA" w:rsidP="005C781C">
      <w:pPr>
        <w:spacing w:line="13" w:lineRule="exact"/>
        <w:jc w:val="both"/>
        <w:rPr>
          <w:rFonts w:ascii="Times New Roman" w:eastAsia="Times New Roman" w:hAnsi="Times New Roman"/>
          <w:b/>
          <w:sz w:val="24"/>
        </w:rPr>
      </w:pPr>
    </w:p>
    <w:p w:rsidR="006817DA" w:rsidRDefault="002E5544" w:rsidP="005C781C">
      <w:pPr>
        <w:numPr>
          <w:ilvl w:val="1"/>
          <w:numId w:val="2"/>
        </w:numPr>
        <w:tabs>
          <w:tab w:val="left" w:pos="965"/>
        </w:tabs>
        <w:spacing w:line="232" w:lineRule="auto"/>
        <w:ind w:right="6" w:firstLine="708"/>
        <w:jc w:val="both"/>
        <w:rPr>
          <w:rFonts w:ascii="Times New Roman" w:eastAsia="Times New Roman" w:hAnsi="Times New Roman"/>
          <w:b/>
          <w:sz w:val="24"/>
        </w:rPr>
      </w:pPr>
      <w:r>
        <w:rPr>
          <w:rFonts w:ascii="Times New Roman" w:eastAsia="Times New Roman" w:hAnsi="Times New Roman"/>
          <w:b/>
          <w:sz w:val="24"/>
        </w:rPr>
        <w:t>Produse-</w:t>
      </w:r>
      <w:r w:rsidR="006817DA">
        <w:rPr>
          <w:rFonts w:ascii="Times New Roman" w:eastAsia="Times New Roman" w:hAnsi="Times New Roman"/>
          <w:b/>
          <w:sz w:val="24"/>
        </w:rPr>
        <w:t>subansamble</w:t>
      </w:r>
      <w:r w:rsidR="006817DA">
        <w:rPr>
          <w:rFonts w:ascii="Times New Roman" w:eastAsia="Times New Roman" w:hAnsi="Times New Roman"/>
          <w:sz w:val="24"/>
        </w:rPr>
        <w:t>, componente, echipamente, materiale, piese de schimb,</w:t>
      </w:r>
      <w:r w:rsidR="00C64D48">
        <w:rPr>
          <w:rFonts w:ascii="Times New Roman" w:eastAsia="Times New Roman" w:hAnsi="Times New Roman"/>
          <w:sz w:val="24"/>
        </w:rPr>
        <w:t xml:space="preserve"> </w:t>
      </w:r>
      <w:r w:rsidR="006817DA">
        <w:rPr>
          <w:rFonts w:ascii="Times New Roman" w:eastAsia="Times New Roman" w:hAnsi="Times New Roman"/>
          <w:sz w:val="24"/>
        </w:rPr>
        <w:t>accesorii si orice alte bunuri cuprinse in anexa/anexele la prezentul contract de servicii si pe care prestatorul are obligatia de a le furniza aferent serviciilor prestate conform contractului.</w:t>
      </w:r>
    </w:p>
    <w:p w:rsidR="006817DA" w:rsidRDefault="006817DA" w:rsidP="005C781C">
      <w:pPr>
        <w:spacing w:line="13" w:lineRule="exact"/>
        <w:jc w:val="both"/>
        <w:rPr>
          <w:rFonts w:ascii="Times New Roman" w:eastAsia="Times New Roman" w:hAnsi="Times New Roman"/>
          <w:b/>
          <w:sz w:val="24"/>
        </w:rPr>
      </w:pPr>
    </w:p>
    <w:p w:rsidR="006817DA" w:rsidRDefault="006817DA" w:rsidP="005C781C">
      <w:pPr>
        <w:numPr>
          <w:ilvl w:val="1"/>
          <w:numId w:val="2"/>
        </w:numPr>
        <w:tabs>
          <w:tab w:val="left" w:pos="996"/>
        </w:tabs>
        <w:spacing w:line="232" w:lineRule="auto"/>
        <w:ind w:right="6" w:firstLine="708"/>
        <w:jc w:val="both"/>
        <w:rPr>
          <w:rFonts w:ascii="Times New Roman" w:eastAsia="Times New Roman" w:hAnsi="Times New Roman"/>
          <w:b/>
          <w:sz w:val="24"/>
        </w:rPr>
      </w:pPr>
      <w:r>
        <w:rPr>
          <w:rFonts w:ascii="Times New Roman" w:eastAsia="Times New Roman" w:hAnsi="Times New Roman"/>
          <w:b/>
          <w:sz w:val="24"/>
        </w:rPr>
        <w:t xml:space="preserve">subcontractant </w:t>
      </w:r>
      <w:r>
        <w:rPr>
          <w:rFonts w:ascii="Times New Roman" w:eastAsia="Times New Roman" w:hAnsi="Times New Roman"/>
          <w:sz w:val="24"/>
        </w:rPr>
        <w:t>- orice operator economic care nu este parte a contractului si care</w:t>
      </w:r>
      <w:r w:rsidR="00C64D48">
        <w:rPr>
          <w:rFonts w:ascii="Times New Roman" w:eastAsia="Times New Roman" w:hAnsi="Times New Roman"/>
          <w:sz w:val="24"/>
        </w:rPr>
        <w:t xml:space="preserve"> </w:t>
      </w:r>
      <w:r>
        <w:rPr>
          <w:rFonts w:ascii="Times New Roman" w:eastAsia="Times New Roman" w:hAnsi="Times New Roman"/>
          <w:sz w:val="24"/>
        </w:rPr>
        <w:t>presteaza anumite parti sau indeplinesc activitati care fac parte din obiectul contractului de servcii, raspunzand in fata prestatorului de organizarea si derularea tuturor etapelor necesare in acest scop;</w:t>
      </w:r>
    </w:p>
    <w:p w:rsidR="006817DA" w:rsidRDefault="006817DA" w:rsidP="005C781C">
      <w:pPr>
        <w:spacing w:line="14" w:lineRule="exact"/>
        <w:jc w:val="both"/>
        <w:rPr>
          <w:rFonts w:ascii="Times New Roman" w:eastAsia="Times New Roman" w:hAnsi="Times New Roman"/>
          <w:b/>
          <w:sz w:val="24"/>
        </w:rPr>
      </w:pPr>
    </w:p>
    <w:p w:rsidR="006817DA" w:rsidRDefault="006817DA" w:rsidP="005C781C">
      <w:pPr>
        <w:numPr>
          <w:ilvl w:val="1"/>
          <w:numId w:val="2"/>
        </w:numPr>
        <w:tabs>
          <w:tab w:val="left" w:pos="917"/>
        </w:tabs>
        <w:spacing w:line="235" w:lineRule="auto"/>
        <w:ind w:right="6" w:firstLine="708"/>
        <w:jc w:val="both"/>
        <w:rPr>
          <w:rFonts w:ascii="Times New Roman" w:eastAsia="Times New Roman" w:hAnsi="Times New Roman"/>
          <w:b/>
          <w:sz w:val="24"/>
        </w:rPr>
      </w:pPr>
      <w:r>
        <w:rPr>
          <w:rFonts w:ascii="Times New Roman" w:eastAsia="Times New Roman" w:hAnsi="Times New Roman"/>
          <w:b/>
          <w:sz w:val="24"/>
        </w:rPr>
        <w:t xml:space="preserve">forta majora </w:t>
      </w:r>
      <w:r>
        <w:rPr>
          <w:rFonts w:ascii="Times New Roman" w:eastAsia="Times New Roman" w:hAnsi="Times New Roman"/>
          <w:sz w:val="24"/>
        </w:rPr>
        <w:t>- reprezinta o imprejurare de origine externa, cu caracter extraordinar,</w:t>
      </w:r>
      <w:r w:rsidR="00C64D48">
        <w:rPr>
          <w:rFonts w:ascii="Times New Roman" w:eastAsia="Times New Roman" w:hAnsi="Times New Roman"/>
          <w:sz w:val="24"/>
        </w:rPr>
        <w:t xml:space="preserve"> </w:t>
      </w:r>
      <w:r>
        <w:rPr>
          <w:rFonts w:ascii="Times New Roman" w:eastAsia="Times New Roman" w:hAnsi="Times New Roman"/>
          <w:sz w:val="24"/>
        </w:rPr>
        <w:t xml:space="preserve">absolut imprevizibila, invincibila si inevitabila, care se afla in afara controlului oricarei parti, care nu se datoreaza greselii sau vinei acestora, si care face imposibila executarea si, respectiv, indeplinirea contractului </w:t>
      </w:r>
      <w:r w:rsidR="00C64D48">
        <w:rPr>
          <w:rFonts w:ascii="Times New Roman" w:eastAsia="Times New Roman" w:hAnsi="Times New Roman"/>
          <w:sz w:val="24"/>
        </w:rPr>
        <w:t xml:space="preserve">de prastări </w:t>
      </w:r>
      <w:r>
        <w:rPr>
          <w:rFonts w:ascii="Times New Roman" w:eastAsia="Times New Roman" w:hAnsi="Times New Roman"/>
          <w:sz w:val="24"/>
        </w:rPr>
        <w:t>servicii; sunt considerate asemenea evenimente: razboaie, revolutii, incendii, inundatii sau orice alte catastrofe naturale, restrictii aparute ca urmare a unei carantine, embargou, enumerarea fiind exemplificativa. Nu este considerat forta majora un eveniment asemenea celor de mai sus care, fara a crea o imposibilitate de executare, face extrem de costisitoare executarea obligatiilor uneia din parti;</w:t>
      </w:r>
    </w:p>
    <w:p w:rsidR="006817DA" w:rsidRDefault="006817DA" w:rsidP="005C781C">
      <w:pPr>
        <w:spacing w:line="18" w:lineRule="exact"/>
        <w:jc w:val="both"/>
        <w:rPr>
          <w:rFonts w:ascii="Times New Roman" w:eastAsia="Times New Roman" w:hAnsi="Times New Roman"/>
          <w:b/>
          <w:sz w:val="24"/>
        </w:rPr>
      </w:pPr>
    </w:p>
    <w:p w:rsidR="006817DA" w:rsidRDefault="006817DA" w:rsidP="005C781C">
      <w:pPr>
        <w:spacing w:line="14" w:lineRule="exact"/>
        <w:jc w:val="both"/>
        <w:rPr>
          <w:rFonts w:ascii="Symbol" w:eastAsia="Symbol" w:hAnsi="Symbol"/>
          <w:sz w:val="24"/>
        </w:rPr>
      </w:pPr>
    </w:p>
    <w:p w:rsidR="006817DA" w:rsidRDefault="00CD5EBE" w:rsidP="00CD5EBE">
      <w:pPr>
        <w:tabs>
          <w:tab w:val="left" w:pos="0"/>
        </w:tabs>
        <w:spacing w:line="232" w:lineRule="auto"/>
        <w:ind w:right="6"/>
        <w:jc w:val="both"/>
        <w:rPr>
          <w:rFonts w:ascii="Times New Roman" w:eastAsia="Times New Roman" w:hAnsi="Times New Roman"/>
          <w:b/>
          <w:sz w:val="24"/>
        </w:rPr>
      </w:pPr>
      <w:r>
        <w:rPr>
          <w:rFonts w:ascii="Times New Roman" w:eastAsia="Times New Roman" w:hAnsi="Times New Roman"/>
          <w:b/>
          <w:sz w:val="24"/>
        </w:rPr>
        <w:tab/>
      </w:r>
      <w:r w:rsidR="009F245F">
        <w:rPr>
          <w:rFonts w:ascii="Times New Roman" w:eastAsia="Times New Roman" w:hAnsi="Times New Roman"/>
          <w:b/>
          <w:sz w:val="24"/>
        </w:rPr>
        <w:t>m)</w:t>
      </w:r>
      <w:r w:rsidR="002E5544">
        <w:rPr>
          <w:rFonts w:ascii="Times New Roman" w:eastAsia="Times New Roman" w:hAnsi="Times New Roman"/>
          <w:b/>
          <w:sz w:val="24"/>
        </w:rPr>
        <w:t xml:space="preserve"> </w:t>
      </w:r>
      <w:r w:rsidR="009F245F">
        <w:rPr>
          <w:rFonts w:ascii="Times New Roman" w:eastAsia="Times New Roman" w:hAnsi="Times New Roman"/>
          <w:b/>
          <w:sz w:val="24"/>
        </w:rPr>
        <w:t>dobâ</w:t>
      </w:r>
      <w:r w:rsidR="006817DA">
        <w:rPr>
          <w:rFonts w:ascii="Times New Roman" w:eastAsia="Times New Roman" w:hAnsi="Times New Roman"/>
          <w:b/>
          <w:sz w:val="24"/>
        </w:rPr>
        <w:t xml:space="preserve">nda penalizatoare </w:t>
      </w:r>
      <w:r w:rsidR="006817DA">
        <w:rPr>
          <w:rFonts w:ascii="Times New Roman" w:eastAsia="Times New Roman" w:hAnsi="Times New Roman"/>
          <w:sz w:val="24"/>
        </w:rPr>
        <w:t>- suma de bani reprezentand echivalent al prejudiciului</w:t>
      </w:r>
      <w:r w:rsidR="002E5544">
        <w:rPr>
          <w:rFonts w:ascii="Times New Roman" w:eastAsia="Times New Roman" w:hAnsi="Times New Roman"/>
          <w:sz w:val="24"/>
        </w:rPr>
        <w:t xml:space="preserve"> </w:t>
      </w:r>
      <w:r w:rsidR="006817DA">
        <w:rPr>
          <w:rFonts w:ascii="Times New Roman" w:eastAsia="Times New Roman" w:hAnsi="Times New Roman"/>
          <w:sz w:val="24"/>
        </w:rPr>
        <w:t>creat pentru indeplinirea cu intarziere a unei obligatii contractuale, pe care partea in culpa o va plati conform contractului servicii;</w:t>
      </w:r>
    </w:p>
    <w:p w:rsidR="006817DA" w:rsidRDefault="006817DA" w:rsidP="005C781C">
      <w:pPr>
        <w:spacing w:line="13" w:lineRule="exact"/>
        <w:jc w:val="both"/>
        <w:rPr>
          <w:rFonts w:ascii="Times New Roman" w:eastAsia="Times New Roman" w:hAnsi="Times New Roman"/>
          <w:b/>
          <w:sz w:val="24"/>
        </w:rPr>
      </w:pPr>
    </w:p>
    <w:p w:rsidR="006817DA" w:rsidRDefault="006817DA" w:rsidP="005C781C">
      <w:pPr>
        <w:pStyle w:val="ListParagraph"/>
        <w:tabs>
          <w:tab w:val="left" w:pos="984"/>
        </w:tabs>
        <w:spacing w:line="230" w:lineRule="auto"/>
        <w:ind w:left="0" w:right="6"/>
        <w:jc w:val="both"/>
        <w:rPr>
          <w:rFonts w:ascii="Times New Roman" w:eastAsia="Times New Roman" w:hAnsi="Times New Roman"/>
          <w:b/>
          <w:sz w:val="24"/>
        </w:rPr>
      </w:pPr>
      <w:r>
        <w:rPr>
          <w:rFonts w:ascii="Times New Roman" w:eastAsia="Times New Roman" w:hAnsi="Times New Roman"/>
          <w:b/>
          <w:sz w:val="24"/>
        </w:rPr>
        <w:t xml:space="preserve">            n)</w:t>
      </w:r>
      <w:r w:rsidR="002E5544">
        <w:rPr>
          <w:rFonts w:ascii="Times New Roman" w:eastAsia="Times New Roman" w:hAnsi="Times New Roman"/>
          <w:b/>
          <w:sz w:val="24"/>
        </w:rPr>
        <w:t xml:space="preserve"> </w:t>
      </w:r>
      <w:r>
        <w:rPr>
          <w:rFonts w:ascii="Times New Roman" w:eastAsia="Times New Roman" w:hAnsi="Times New Roman"/>
          <w:b/>
          <w:sz w:val="24"/>
        </w:rPr>
        <w:t>zi – zi calendaristica</w:t>
      </w:r>
      <w:r>
        <w:rPr>
          <w:rFonts w:ascii="Times New Roman" w:eastAsia="Times New Roman" w:hAnsi="Times New Roman"/>
          <w:sz w:val="24"/>
        </w:rPr>
        <w:t>, daca nu se specifica in mod diferit; an - 365 zile; luna</w:t>
      </w:r>
      <w:r w:rsidR="000778BE">
        <w:rPr>
          <w:rFonts w:ascii="Times New Roman" w:eastAsia="Times New Roman" w:hAnsi="Times New Roman"/>
          <w:sz w:val="24"/>
        </w:rPr>
        <w:t xml:space="preserve"> </w:t>
      </w:r>
      <w:r>
        <w:rPr>
          <w:rFonts w:ascii="Times New Roman" w:eastAsia="Times New Roman" w:hAnsi="Times New Roman"/>
          <w:sz w:val="24"/>
        </w:rPr>
        <w:t>–</w:t>
      </w:r>
      <w:r w:rsidR="000778BE">
        <w:rPr>
          <w:rFonts w:ascii="Times New Roman" w:eastAsia="Times New Roman" w:hAnsi="Times New Roman"/>
          <w:sz w:val="24"/>
        </w:rPr>
        <w:t xml:space="preserve"> </w:t>
      </w:r>
      <w:r>
        <w:rPr>
          <w:rFonts w:ascii="Times New Roman" w:eastAsia="Times New Roman" w:hAnsi="Times New Roman"/>
          <w:sz w:val="24"/>
        </w:rPr>
        <w:t>luna</w:t>
      </w:r>
      <w:r w:rsidR="002E5544">
        <w:rPr>
          <w:rFonts w:ascii="Times New Roman" w:eastAsia="Times New Roman" w:hAnsi="Times New Roman"/>
          <w:sz w:val="24"/>
        </w:rPr>
        <w:t xml:space="preserve"> </w:t>
      </w:r>
      <w:r>
        <w:rPr>
          <w:rFonts w:ascii="Times New Roman" w:eastAsia="Times New Roman" w:hAnsi="Times New Roman"/>
          <w:sz w:val="24"/>
        </w:rPr>
        <w:t>calendaristica;</w:t>
      </w:r>
    </w:p>
    <w:p w:rsidR="006817DA" w:rsidRDefault="006817DA" w:rsidP="005C781C">
      <w:pPr>
        <w:spacing w:line="13" w:lineRule="exact"/>
        <w:jc w:val="both"/>
        <w:rPr>
          <w:rFonts w:ascii="Times New Roman" w:eastAsia="Times New Roman" w:hAnsi="Times New Roman"/>
          <w:b/>
          <w:sz w:val="24"/>
        </w:rPr>
      </w:pPr>
    </w:p>
    <w:p w:rsidR="006817DA" w:rsidRDefault="006817DA" w:rsidP="005C781C">
      <w:pPr>
        <w:numPr>
          <w:ilvl w:val="1"/>
          <w:numId w:val="3"/>
        </w:numPr>
        <w:tabs>
          <w:tab w:val="left" w:pos="982"/>
        </w:tabs>
        <w:spacing w:line="232" w:lineRule="auto"/>
        <w:ind w:right="86" w:firstLine="708"/>
        <w:jc w:val="both"/>
        <w:rPr>
          <w:rFonts w:ascii="Times New Roman" w:eastAsia="Times New Roman" w:hAnsi="Times New Roman"/>
          <w:b/>
          <w:sz w:val="24"/>
        </w:rPr>
      </w:pPr>
      <w:r>
        <w:rPr>
          <w:rFonts w:ascii="Times New Roman" w:eastAsia="Times New Roman" w:hAnsi="Times New Roman"/>
          <w:b/>
          <w:sz w:val="24"/>
        </w:rPr>
        <w:t xml:space="preserve">actualizare </w:t>
      </w:r>
      <w:r>
        <w:rPr>
          <w:rFonts w:ascii="Times New Roman" w:eastAsia="Times New Roman" w:hAnsi="Times New Roman"/>
          <w:sz w:val="24"/>
        </w:rPr>
        <w:t>- aplicarea, la contravaloarea prestatiei efectuate de contractant, in</w:t>
      </w:r>
      <w:r w:rsidR="000778BE">
        <w:rPr>
          <w:rFonts w:ascii="Times New Roman" w:eastAsia="Times New Roman" w:hAnsi="Times New Roman"/>
          <w:sz w:val="24"/>
        </w:rPr>
        <w:t xml:space="preserve"> </w:t>
      </w:r>
      <w:r>
        <w:rPr>
          <w:rFonts w:ascii="Times New Roman" w:eastAsia="Times New Roman" w:hAnsi="Times New Roman"/>
          <w:sz w:val="24"/>
        </w:rPr>
        <w:t>conformitate cu obligatiile contractuale, a unui coeficient de actualizare indiferent de aparitia uneia dintre situatiile de natura exceptionala definite in legislatia in vigoare la data semnarii contractului de servicii;</w:t>
      </w:r>
    </w:p>
    <w:p w:rsidR="006817DA" w:rsidRDefault="006817DA" w:rsidP="005C781C">
      <w:pPr>
        <w:spacing w:line="14" w:lineRule="exact"/>
        <w:jc w:val="both"/>
        <w:rPr>
          <w:rFonts w:ascii="Times New Roman" w:eastAsia="Times New Roman" w:hAnsi="Times New Roman"/>
          <w:b/>
          <w:sz w:val="24"/>
        </w:rPr>
      </w:pPr>
    </w:p>
    <w:p w:rsidR="006817DA" w:rsidRDefault="006817DA" w:rsidP="005C781C">
      <w:pPr>
        <w:numPr>
          <w:ilvl w:val="1"/>
          <w:numId w:val="3"/>
        </w:numPr>
        <w:tabs>
          <w:tab w:val="left" w:pos="977"/>
        </w:tabs>
        <w:spacing w:line="230" w:lineRule="exact"/>
        <w:ind w:right="6" w:firstLine="708"/>
        <w:jc w:val="both"/>
        <w:rPr>
          <w:rFonts w:ascii="Times New Roman" w:eastAsia="Times New Roman" w:hAnsi="Times New Roman"/>
        </w:rPr>
      </w:pPr>
      <w:r>
        <w:rPr>
          <w:rFonts w:ascii="Times New Roman" w:eastAsia="Times New Roman" w:hAnsi="Times New Roman"/>
          <w:b/>
          <w:sz w:val="24"/>
        </w:rPr>
        <w:t>penalitate contractuala</w:t>
      </w:r>
      <w:r w:rsidR="000778BE">
        <w:rPr>
          <w:rFonts w:ascii="Times New Roman" w:eastAsia="Times New Roman" w:hAnsi="Times New Roman"/>
          <w:b/>
          <w:sz w:val="24"/>
        </w:rPr>
        <w:t xml:space="preserve"> </w:t>
      </w:r>
      <w:r>
        <w:rPr>
          <w:rFonts w:ascii="Times New Roman" w:eastAsia="Times New Roman" w:hAnsi="Times New Roman"/>
          <w:b/>
          <w:sz w:val="24"/>
        </w:rPr>
        <w:t>-</w:t>
      </w:r>
      <w:r w:rsidR="000778BE">
        <w:rPr>
          <w:rFonts w:ascii="Times New Roman" w:eastAsia="Times New Roman" w:hAnsi="Times New Roman"/>
          <w:b/>
          <w:sz w:val="24"/>
        </w:rPr>
        <w:t xml:space="preserve"> </w:t>
      </w:r>
      <w:r>
        <w:rPr>
          <w:rFonts w:ascii="Times New Roman" w:eastAsia="Times New Roman" w:hAnsi="Times New Roman"/>
          <w:sz w:val="24"/>
        </w:rPr>
        <w:t>despagubirea stabilită în contractul de servicii ca fiind</w:t>
      </w:r>
      <w:r w:rsidR="002E5544">
        <w:rPr>
          <w:rFonts w:ascii="Times New Roman" w:eastAsia="Times New Roman" w:hAnsi="Times New Roman"/>
          <w:sz w:val="24"/>
        </w:rPr>
        <w:t xml:space="preserve"> </w:t>
      </w:r>
      <w:r>
        <w:rPr>
          <w:rFonts w:ascii="Times New Roman" w:eastAsia="Times New Roman" w:hAnsi="Times New Roman"/>
          <w:sz w:val="24"/>
        </w:rPr>
        <w:t>platibila de catre una din partile contractante catre cealalta parte, in caz de neindeplinire sau indeplinire</w:t>
      </w:r>
      <w:r w:rsidR="000778BE">
        <w:rPr>
          <w:rFonts w:ascii="Times New Roman" w:eastAsia="Times New Roman" w:hAnsi="Times New Roman"/>
          <w:sz w:val="24"/>
        </w:rPr>
        <w:t xml:space="preserve"> </w:t>
      </w:r>
      <w:r>
        <w:rPr>
          <w:rFonts w:ascii="Times New Roman" w:eastAsia="Times New Roman" w:hAnsi="Times New Roman"/>
          <w:sz w:val="24"/>
        </w:rPr>
        <w:t>necorespunzatoare a obligatiilor din contract</w:t>
      </w:r>
      <w:bookmarkStart w:id="2" w:name="page3"/>
      <w:bookmarkEnd w:id="2"/>
      <w:r>
        <w:rPr>
          <w:rFonts w:ascii="Times New Roman" w:eastAsia="Times New Roman" w:hAnsi="Times New Roman"/>
          <w:sz w:val="24"/>
        </w:rPr>
        <w:t>.</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pStyle w:val="ListParagraph"/>
        <w:tabs>
          <w:tab w:val="left" w:pos="1037"/>
        </w:tabs>
        <w:spacing w:line="232" w:lineRule="auto"/>
        <w:ind w:left="0" w:right="6"/>
        <w:jc w:val="both"/>
        <w:rPr>
          <w:rFonts w:ascii="Times New Roman" w:eastAsia="Times New Roman" w:hAnsi="Times New Roman"/>
          <w:sz w:val="24"/>
        </w:rPr>
      </w:pPr>
      <w:r>
        <w:rPr>
          <w:rFonts w:ascii="Times New Roman" w:eastAsia="Times New Roman" w:hAnsi="Times New Roman"/>
          <w:sz w:val="24"/>
        </w:rPr>
        <w:t xml:space="preserve">            </w:t>
      </w:r>
      <w:r w:rsidRPr="000778BE">
        <w:rPr>
          <w:rFonts w:ascii="Times New Roman" w:eastAsia="Times New Roman" w:hAnsi="Times New Roman"/>
          <w:b/>
          <w:sz w:val="24"/>
        </w:rPr>
        <w:t>r)</w:t>
      </w:r>
      <w:r w:rsidR="002E5544">
        <w:rPr>
          <w:rFonts w:ascii="Times New Roman" w:eastAsia="Times New Roman" w:hAnsi="Times New Roman"/>
          <w:sz w:val="24"/>
        </w:rPr>
        <w:t xml:space="preserve"> </w:t>
      </w:r>
      <w:r>
        <w:rPr>
          <w:rFonts w:ascii="Times New Roman" w:eastAsia="Times New Roman" w:hAnsi="Times New Roman"/>
          <w:sz w:val="24"/>
        </w:rPr>
        <w:t>conform Ordin nr.</w:t>
      </w:r>
      <w:r w:rsidR="000778BE">
        <w:rPr>
          <w:rFonts w:ascii="Times New Roman" w:eastAsia="Times New Roman" w:hAnsi="Times New Roman"/>
          <w:sz w:val="24"/>
        </w:rPr>
        <w:t xml:space="preserve"> </w:t>
      </w:r>
      <w:r>
        <w:rPr>
          <w:rFonts w:ascii="Times New Roman" w:eastAsia="Times New Roman" w:hAnsi="Times New Roman"/>
          <w:sz w:val="24"/>
        </w:rPr>
        <w:t>289/2013 pentru aprobarea reglementarii tehnice "Normativ privind prevenirea si combaterea inzapezirii drumurilor publice", indicativ AND 525-2013, urmatorii termeni se definesc astfel:</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230" w:lineRule="auto"/>
        <w:ind w:right="6" w:firstLine="708"/>
        <w:jc w:val="both"/>
        <w:rPr>
          <w:rFonts w:ascii="Times New Roman" w:eastAsia="Times New Roman" w:hAnsi="Times New Roman"/>
          <w:sz w:val="24"/>
        </w:rPr>
      </w:pPr>
      <w:r>
        <w:rPr>
          <w:rFonts w:ascii="Times New Roman" w:eastAsia="Times New Roman" w:hAnsi="Times New Roman"/>
          <w:sz w:val="24"/>
        </w:rPr>
        <w:t>-</w:t>
      </w:r>
      <w:r w:rsidR="000778BE">
        <w:rPr>
          <w:rFonts w:ascii="Times New Roman" w:eastAsia="Times New Roman" w:hAnsi="Times New Roman"/>
          <w:sz w:val="24"/>
        </w:rPr>
        <w:t xml:space="preserve"> </w:t>
      </w:r>
      <w:r>
        <w:rPr>
          <w:rFonts w:ascii="Times New Roman" w:eastAsia="Times New Roman" w:hAnsi="Times New Roman"/>
          <w:i/>
          <w:sz w:val="24"/>
        </w:rPr>
        <w:t>deszapezire</w:t>
      </w:r>
      <w:r>
        <w:rPr>
          <w:rFonts w:ascii="Times New Roman" w:eastAsia="Times New Roman" w:hAnsi="Times New Roman"/>
          <w:sz w:val="24"/>
        </w:rPr>
        <w:t xml:space="preserve"> - curatarea ori degajarea zapezii partial sau pe toata latimea partii carosabile ori a platformei drumului, atunci cand stratul de zapada depaseste 15 cm,</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w:t>
      </w:r>
      <w:r w:rsidR="000778BE">
        <w:rPr>
          <w:rFonts w:ascii="Times New Roman" w:eastAsia="Times New Roman" w:hAnsi="Times New Roman"/>
          <w:sz w:val="24"/>
        </w:rPr>
        <w:t xml:space="preserve"> </w:t>
      </w:r>
      <w:r>
        <w:rPr>
          <w:rFonts w:ascii="Times New Roman" w:eastAsia="Times New Roman" w:hAnsi="Times New Roman"/>
          <w:i/>
          <w:sz w:val="24"/>
        </w:rPr>
        <w:t>zapada (omat, nea, ninsoare)</w:t>
      </w:r>
      <w:r>
        <w:rPr>
          <w:rFonts w:ascii="Times New Roman" w:eastAsia="Times New Roman" w:hAnsi="Times New Roman"/>
          <w:sz w:val="24"/>
        </w:rPr>
        <w:t xml:space="preserve"> - precipitatie solida sub forma de fulgi albi alcatuiti din cristale de apa inghetata sau referitor la existenta acesteia, strat provenit din aglomerarea acestor fulgi cand temperatura solului este sub 0° C,</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w:t>
      </w:r>
      <w:r w:rsidR="000778BE">
        <w:rPr>
          <w:rFonts w:ascii="Times New Roman" w:eastAsia="Times New Roman" w:hAnsi="Times New Roman"/>
          <w:sz w:val="24"/>
        </w:rPr>
        <w:t xml:space="preserve"> </w:t>
      </w:r>
      <w:r>
        <w:rPr>
          <w:rFonts w:ascii="Times New Roman" w:eastAsia="Times New Roman" w:hAnsi="Times New Roman"/>
          <w:i/>
          <w:sz w:val="24"/>
        </w:rPr>
        <w:t>combaterea lunecusului (poleiului)</w:t>
      </w:r>
      <w:r>
        <w:rPr>
          <w:rFonts w:ascii="Times New Roman" w:eastAsia="Times New Roman" w:hAnsi="Times New Roman"/>
          <w:sz w:val="24"/>
        </w:rPr>
        <w:t xml:space="preserve"> - actiunea de raspandire de produse chimice: clorura de sodiu, clorura de calciu in stare granulara sau solutie ori in amestec de materiale granulare (nisip, zgura, cenusi) pentru indepartarea poleiului sau lunecusului,</w:t>
      </w:r>
    </w:p>
    <w:p w:rsidR="006817DA" w:rsidRDefault="006817DA" w:rsidP="005C781C">
      <w:pPr>
        <w:spacing w:line="14" w:lineRule="exact"/>
        <w:jc w:val="both"/>
        <w:rPr>
          <w:rFonts w:ascii="Times New Roman" w:eastAsia="Times New Roman" w:hAnsi="Times New Roman"/>
          <w:sz w:val="24"/>
        </w:rPr>
      </w:pPr>
    </w:p>
    <w:p w:rsidR="006817DA" w:rsidRDefault="006817DA" w:rsidP="000778BE">
      <w:pPr>
        <w:spacing w:after="120" w:line="232" w:lineRule="auto"/>
        <w:ind w:right="6" w:firstLine="708"/>
        <w:jc w:val="both"/>
        <w:rPr>
          <w:rFonts w:ascii="Times New Roman" w:eastAsia="Times New Roman" w:hAnsi="Times New Roman"/>
          <w:sz w:val="24"/>
        </w:rPr>
      </w:pPr>
      <w:r>
        <w:rPr>
          <w:rFonts w:ascii="Times New Roman" w:eastAsia="Times New Roman" w:hAnsi="Times New Roman"/>
          <w:sz w:val="24"/>
        </w:rPr>
        <w:t>-</w:t>
      </w:r>
      <w:r w:rsidR="000778BE">
        <w:rPr>
          <w:rFonts w:ascii="Times New Roman" w:eastAsia="Times New Roman" w:hAnsi="Times New Roman"/>
          <w:sz w:val="24"/>
        </w:rPr>
        <w:t xml:space="preserve"> </w:t>
      </w:r>
      <w:r>
        <w:rPr>
          <w:rFonts w:ascii="Times New Roman" w:eastAsia="Times New Roman" w:hAnsi="Times New Roman"/>
          <w:i/>
          <w:sz w:val="24"/>
        </w:rPr>
        <w:t>prevenirea inzapezirii</w:t>
      </w:r>
      <w:r>
        <w:rPr>
          <w:rFonts w:ascii="Times New Roman" w:eastAsia="Times New Roman" w:hAnsi="Times New Roman"/>
          <w:sz w:val="24"/>
        </w:rPr>
        <w:t xml:space="preserve"> - ansamblu de masuri care se iau pentru diminuarea sau indepartarea tendintei de inzapezire: panouri parazapezi, perdele de protectie, copertine antiavalanse, corectarea profilului transversal al drumului, indepartarea obstacolelor de pe terenurile limitrofe, patrularea cu utilaje.</w:t>
      </w:r>
    </w:p>
    <w:p w:rsidR="00525FAB" w:rsidRDefault="000778BE" w:rsidP="005C781C">
      <w:pPr>
        <w:spacing w:line="230" w:lineRule="auto"/>
        <w:ind w:right="6"/>
        <w:jc w:val="both"/>
        <w:rPr>
          <w:rFonts w:ascii="Times New Roman" w:eastAsia="Times New Roman" w:hAnsi="Times New Roman"/>
          <w:sz w:val="24"/>
        </w:rPr>
      </w:pPr>
      <w:r>
        <w:rPr>
          <w:rFonts w:ascii="Times New Roman" w:eastAsia="Times New Roman" w:hAnsi="Times New Roman"/>
          <w:sz w:val="24"/>
        </w:rPr>
        <w:tab/>
      </w:r>
      <w:r w:rsidR="00A40EC5">
        <w:rPr>
          <w:rFonts w:ascii="Times New Roman" w:eastAsia="Times New Roman" w:hAnsi="Times New Roman"/>
          <w:sz w:val="24"/>
        </w:rPr>
        <w:t>2.2.</w:t>
      </w:r>
      <w:r>
        <w:rPr>
          <w:rFonts w:ascii="Times New Roman" w:eastAsia="Times New Roman" w:hAnsi="Times New Roman"/>
          <w:sz w:val="24"/>
        </w:rPr>
        <w:t xml:space="preserve"> </w:t>
      </w:r>
      <w:r w:rsidR="00A40EC5">
        <w:rPr>
          <w:rFonts w:ascii="Times New Roman" w:eastAsia="Times New Roman" w:hAnsi="Times New Roman"/>
          <w:sz w:val="24"/>
        </w:rPr>
        <w:t>Clauzele ș</w:t>
      </w:r>
      <w:r w:rsidR="006817DA">
        <w:rPr>
          <w:rFonts w:ascii="Times New Roman" w:eastAsia="Times New Roman" w:hAnsi="Times New Roman"/>
          <w:sz w:val="24"/>
        </w:rPr>
        <w:t xml:space="preserve">i expresiile vor fi </w:t>
      </w:r>
      <w:r w:rsidR="00A40EC5">
        <w:rPr>
          <w:rFonts w:ascii="Times New Roman" w:eastAsia="Times New Roman" w:hAnsi="Times New Roman"/>
          <w:sz w:val="24"/>
        </w:rPr>
        <w:t>interpretate prin raportare la î</w:t>
      </w:r>
      <w:r w:rsidR="006817DA">
        <w:rPr>
          <w:rFonts w:ascii="Times New Roman" w:eastAsia="Times New Roman" w:hAnsi="Times New Roman"/>
          <w:sz w:val="24"/>
        </w:rPr>
        <w:t>ntregul contract de prestări servicii.</w:t>
      </w:r>
      <w:bookmarkStart w:id="3" w:name="page4"/>
      <w:bookmarkEnd w:id="3"/>
    </w:p>
    <w:p w:rsidR="0011563B" w:rsidRDefault="0011563B" w:rsidP="005C781C">
      <w:pPr>
        <w:spacing w:line="230" w:lineRule="auto"/>
        <w:ind w:right="6"/>
        <w:jc w:val="both"/>
        <w:rPr>
          <w:rFonts w:ascii="Times New Roman" w:eastAsia="Times New Roman" w:hAnsi="Times New Roman"/>
          <w:sz w:val="24"/>
        </w:rPr>
      </w:pPr>
    </w:p>
    <w:p w:rsidR="006817DA" w:rsidRDefault="006817DA" w:rsidP="000778BE">
      <w:pPr>
        <w:spacing w:line="0" w:lineRule="atLeast"/>
        <w:jc w:val="both"/>
        <w:rPr>
          <w:rFonts w:ascii="Times New Roman" w:eastAsia="Times New Roman" w:hAnsi="Times New Roman"/>
          <w:b/>
          <w:sz w:val="24"/>
        </w:rPr>
      </w:pPr>
      <w:r>
        <w:rPr>
          <w:rFonts w:ascii="Times New Roman" w:eastAsia="Times New Roman" w:hAnsi="Times New Roman"/>
          <w:b/>
          <w:sz w:val="24"/>
        </w:rPr>
        <w:t>3. Interpretare</w:t>
      </w:r>
    </w:p>
    <w:p w:rsidR="000778BE" w:rsidRDefault="000778BE" w:rsidP="005C781C">
      <w:pPr>
        <w:spacing w:line="0" w:lineRule="atLeast"/>
        <w:ind w:left="700"/>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6817DA" w:rsidP="005C781C">
      <w:pPr>
        <w:spacing w:line="230" w:lineRule="auto"/>
        <w:ind w:right="6" w:firstLine="708"/>
        <w:jc w:val="both"/>
        <w:rPr>
          <w:rFonts w:ascii="Times New Roman" w:eastAsia="Times New Roman" w:hAnsi="Times New Roman"/>
          <w:sz w:val="24"/>
        </w:rPr>
      </w:pPr>
      <w:r>
        <w:rPr>
          <w:rFonts w:ascii="Times New Roman" w:eastAsia="Times New Roman" w:hAnsi="Times New Roman"/>
          <w:sz w:val="24"/>
        </w:rPr>
        <w:t>3.1.</w:t>
      </w:r>
      <w:r w:rsidR="00CD5EBE">
        <w:rPr>
          <w:rFonts w:ascii="Times New Roman" w:eastAsia="Times New Roman" w:hAnsi="Times New Roman"/>
          <w:sz w:val="24"/>
        </w:rPr>
        <w:t xml:space="preserve"> </w:t>
      </w:r>
      <w:r>
        <w:rPr>
          <w:rFonts w:ascii="Times New Roman" w:eastAsia="Times New Roman" w:hAnsi="Times New Roman"/>
          <w:sz w:val="24"/>
        </w:rPr>
        <w:t>In prezentul contract de prestări ser</w:t>
      </w:r>
      <w:r w:rsidR="00BF0618">
        <w:rPr>
          <w:rFonts w:ascii="Times New Roman" w:eastAsia="Times New Roman" w:hAnsi="Times New Roman"/>
          <w:sz w:val="24"/>
        </w:rPr>
        <w:t>vicii cu exceptia situatiilor câ</w:t>
      </w:r>
      <w:r>
        <w:rPr>
          <w:rFonts w:ascii="Times New Roman" w:eastAsia="Times New Roman" w:hAnsi="Times New Roman"/>
          <w:sz w:val="24"/>
        </w:rPr>
        <w:t>nd contextul cere altfel sau a unei prevederi contrare:</w:t>
      </w:r>
    </w:p>
    <w:p w:rsidR="006817DA" w:rsidRDefault="006817DA" w:rsidP="005C781C">
      <w:pPr>
        <w:spacing w:line="14" w:lineRule="exact"/>
        <w:jc w:val="both"/>
        <w:rPr>
          <w:rFonts w:ascii="Times New Roman" w:eastAsia="Times New Roman" w:hAnsi="Times New Roman"/>
        </w:rPr>
      </w:pPr>
    </w:p>
    <w:p w:rsidR="00525FAB" w:rsidRPr="008D4B5A" w:rsidRDefault="006817DA" w:rsidP="005C781C">
      <w:pPr>
        <w:numPr>
          <w:ilvl w:val="0"/>
          <w:numId w:val="4"/>
        </w:numPr>
        <w:tabs>
          <w:tab w:val="left" w:pos="701"/>
        </w:tabs>
        <w:spacing w:line="230" w:lineRule="auto"/>
        <w:ind w:left="780" w:right="6" w:hanging="352"/>
        <w:jc w:val="both"/>
        <w:rPr>
          <w:rFonts w:ascii="Times New Roman" w:eastAsia="Times New Roman" w:hAnsi="Times New Roman"/>
          <w:sz w:val="24"/>
        </w:rPr>
      </w:pPr>
      <w:r>
        <w:rPr>
          <w:rFonts w:ascii="Times New Roman" w:eastAsia="Times New Roman" w:hAnsi="Times New Roman"/>
          <w:sz w:val="24"/>
        </w:rPr>
        <w:t>cuvintele care indica singularul includ si pluralul, iar cuvintele care indic</w:t>
      </w:r>
      <w:r w:rsidR="008D4B5A">
        <w:rPr>
          <w:rFonts w:ascii="Times New Roman" w:eastAsia="Times New Roman" w:hAnsi="Times New Roman"/>
          <w:sz w:val="24"/>
        </w:rPr>
        <w:t>a pluralul includ si singularul</w:t>
      </w:r>
    </w:p>
    <w:p w:rsidR="006817DA" w:rsidRDefault="006817DA" w:rsidP="005C781C">
      <w:pPr>
        <w:spacing w:line="1" w:lineRule="exact"/>
        <w:jc w:val="both"/>
        <w:rPr>
          <w:rFonts w:ascii="Times New Roman" w:eastAsia="Times New Roman" w:hAnsi="Times New Roman"/>
          <w:sz w:val="24"/>
        </w:rPr>
      </w:pPr>
    </w:p>
    <w:p w:rsidR="008D4B5A" w:rsidRPr="000778BE" w:rsidRDefault="006817DA" w:rsidP="005C781C">
      <w:pPr>
        <w:numPr>
          <w:ilvl w:val="0"/>
          <w:numId w:val="4"/>
        </w:numPr>
        <w:tabs>
          <w:tab w:val="left" w:pos="700"/>
        </w:tabs>
        <w:spacing w:line="0" w:lineRule="atLeast"/>
        <w:ind w:left="700" w:hanging="272"/>
        <w:jc w:val="both"/>
        <w:rPr>
          <w:rFonts w:ascii="Times New Roman" w:eastAsia="Times New Roman" w:hAnsi="Times New Roman"/>
          <w:sz w:val="24"/>
        </w:rPr>
      </w:pPr>
      <w:r>
        <w:rPr>
          <w:rFonts w:ascii="Times New Roman" w:eastAsia="Times New Roman" w:hAnsi="Times New Roman"/>
          <w:sz w:val="24"/>
        </w:rPr>
        <w:t>cuvintele care indica un gen includ toate genurile.</w:t>
      </w:r>
    </w:p>
    <w:p w:rsidR="006817DA" w:rsidRDefault="000778BE" w:rsidP="000778BE">
      <w:pPr>
        <w:spacing w:line="0" w:lineRule="atLeast"/>
        <w:jc w:val="both"/>
        <w:rPr>
          <w:rFonts w:ascii="Times New Roman" w:eastAsia="Times New Roman" w:hAnsi="Times New Roman"/>
          <w:sz w:val="24"/>
        </w:rPr>
      </w:pPr>
      <w:r>
        <w:rPr>
          <w:rFonts w:ascii="Times New Roman" w:eastAsia="Times New Roman" w:hAnsi="Times New Roman"/>
          <w:sz w:val="24"/>
        </w:rPr>
        <w:lastRenderedPageBreak/>
        <w:tab/>
      </w:r>
      <w:r w:rsidR="006817DA">
        <w:rPr>
          <w:rFonts w:ascii="Times New Roman" w:eastAsia="Times New Roman" w:hAnsi="Times New Roman"/>
          <w:sz w:val="24"/>
        </w:rPr>
        <w:t>3.2.</w:t>
      </w:r>
      <w:r w:rsidR="00CD5EBE">
        <w:rPr>
          <w:rFonts w:ascii="Times New Roman" w:eastAsia="Times New Roman" w:hAnsi="Times New Roman"/>
          <w:sz w:val="24"/>
        </w:rPr>
        <w:t xml:space="preserve"> </w:t>
      </w:r>
      <w:r w:rsidR="006817DA">
        <w:rPr>
          <w:rFonts w:ascii="Times New Roman" w:eastAsia="Times New Roman" w:hAnsi="Times New Roman"/>
          <w:sz w:val="24"/>
        </w:rPr>
        <w:t>Termenul “zi” sau “zile” sau orice referire la zile reprezinta zile calendaristice</w:t>
      </w:r>
      <w:r>
        <w:rPr>
          <w:rFonts w:ascii="Times New Roman" w:eastAsia="Times New Roman" w:hAnsi="Times New Roman"/>
          <w:sz w:val="24"/>
        </w:rPr>
        <w:t xml:space="preserve"> </w:t>
      </w:r>
      <w:r w:rsidR="006817DA">
        <w:rPr>
          <w:rFonts w:ascii="Times New Roman" w:eastAsia="Times New Roman" w:hAnsi="Times New Roman"/>
          <w:sz w:val="24"/>
        </w:rPr>
        <w:t>daca nu se specifica in mod diferit.</w:t>
      </w:r>
    </w:p>
    <w:p w:rsidR="006817DA" w:rsidRDefault="006817DA" w:rsidP="005C781C">
      <w:pPr>
        <w:spacing w:line="12" w:lineRule="exact"/>
        <w:jc w:val="both"/>
        <w:rPr>
          <w:rFonts w:ascii="Times New Roman" w:eastAsia="Times New Roman" w:hAnsi="Times New Roman"/>
        </w:rPr>
      </w:pPr>
    </w:p>
    <w:p w:rsidR="006817DA" w:rsidRDefault="006817DA" w:rsidP="005C781C">
      <w:pPr>
        <w:spacing w:line="230" w:lineRule="auto"/>
        <w:ind w:right="6" w:firstLine="708"/>
        <w:jc w:val="both"/>
        <w:rPr>
          <w:rFonts w:ascii="Times New Roman" w:eastAsia="Times New Roman" w:hAnsi="Times New Roman"/>
          <w:sz w:val="24"/>
        </w:rPr>
      </w:pPr>
      <w:r>
        <w:rPr>
          <w:rFonts w:ascii="Times New Roman" w:eastAsia="Times New Roman" w:hAnsi="Times New Roman"/>
          <w:sz w:val="24"/>
        </w:rPr>
        <w:t>3.3.</w:t>
      </w:r>
      <w:r w:rsidR="00CD5EBE">
        <w:rPr>
          <w:rFonts w:ascii="Times New Roman" w:eastAsia="Times New Roman" w:hAnsi="Times New Roman"/>
          <w:sz w:val="24"/>
        </w:rPr>
        <w:t xml:space="preserve"> </w:t>
      </w:r>
      <w:r>
        <w:rPr>
          <w:rFonts w:ascii="Times New Roman" w:eastAsia="Times New Roman" w:hAnsi="Times New Roman"/>
          <w:sz w:val="24"/>
        </w:rPr>
        <w:t>Trimiterile la actele normative includ si modificarile si completarile ulterioare ale acestora, precum si orice alte acte normative subsecvente.</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35" w:lineRule="auto"/>
        <w:ind w:right="6" w:firstLine="708"/>
        <w:jc w:val="both"/>
        <w:rPr>
          <w:rFonts w:ascii="Times New Roman" w:eastAsia="Times New Roman" w:hAnsi="Times New Roman"/>
          <w:sz w:val="24"/>
        </w:rPr>
      </w:pPr>
      <w:r>
        <w:rPr>
          <w:rFonts w:ascii="Times New Roman" w:eastAsia="Times New Roman" w:hAnsi="Times New Roman"/>
          <w:sz w:val="24"/>
        </w:rPr>
        <w:t>3.4.</w:t>
      </w:r>
      <w:r w:rsidR="00CD5EBE">
        <w:rPr>
          <w:rFonts w:ascii="Times New Roman" w:eastAsia="Times New Roman" w:hAnsi="Times New Roman"/>
          <w:sz w:val="24"/>
        </w:rPr>
        <w:t xml:space="preserve"> </w:t>
      </w:r>
      <w:r>
        <w:rPr>
          <w:rFonts w:ascii="Times New Roman" w:eastAsia="Times New Roman" w:hAnsi="Times New Roman"/>
          <w:sz w:val="24"/>
        </w:rPr>
        <w:t xml:space="preserve">In cazul in care oricare dintre prevederile prezentului contract de servicii este sau devine nula, invalida sau neexecutabila conform legii, legalitatea, valabilitatea si posibilitatea de executare a celorlalte prevederi din prezentul contract vor ramane neafectate, iar partile vor depune eforturile necesare pentru a realiza acele acte si/sau modificari care ar conduce la acelasi rezultat legal si/sau economic care s-a avut in vedere la data incheierii contractului de </w:t>
      </w:r>
      <w:r w:rsidR="000778BE">
        <w:rPr>
          <w:rFonts w:ascii="Times New Roman" w:eastAsia="Times New Roman" w:hAnsi="Times New Roman"/>
          <w:sz w:val="24"/>
        </w:rPr>
        <w:t xml:space="preserve">prestări </w:t>
      </w:r>
      <w:r>
        <w:rPr>
          <w:rFonts w:ascii="Times New Roman" w:eastAsia="Times New Roman" w:hAnsi="Times New Roman"/>
          <w:sz w:val="24"/>
        </w:rPr>
        <w:t>servicii.</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3.5.</w:t>
      </w:r>
      <w:r w:rsidR="00CD5EBE">
        <w:rPr>
          <w:rFonts w:ascii="Times New Roman" w:eastAsia="Times New Roman" w:hAnsi="Times New Roman"/>
          <w:sz w:val="24"/>
        </w:rPr>
        <w:t xml:space="preserve"> </w:t>
      </w:r>
      <w:r>
        <w:rPr>
          <w:rFonts w:ascii="Times New Roman" w:eastAsia="Times New Roman" w:hAnsi="Times New Roman"/>
          <w:sz w:val="24"/>
        </w:rPr>
        <w:t>Clauzele contractuale susceptibile de mai multe intelesuri se interpreteaza coroborat cu toate documentele contractului de prestari servicii si in conformitate cu prevederile Legii nr. 98/2016 si a altor acte normative date in aplicarea acesteia.</w:t>
      </w:r>
    </w:p>
    <w:p w:rsidR="006817DA" w:rsidRDefault="006817DA" w:rsidP="005C781C">
      <w:pPr>
        <w:spacing w:line="283" w:lineRule="exact"/>
        <w:jc w:val="both"/>
        <w:rPr>
          <w:rFonts w:ascii="Times New Roman" w:eastAsia="Times New Roman" w:hAnsi="Times New Roman"/>
        </w:rPr>
      </w:pPr>
    </w:p>
    <w:p w:rsidR="006817DA" w:rsidRDefault="006817DA" w:rsidP="005C781C">
      <w:pPr>
        <w:spacing w:line="0" w:lineRule="atLeast"/>
        <w:ind w:left="3600"/>
        <w:jc w:val="both"/>
        <w:rPr>
          <w:rFonts w:ascii="Times New Roman" w:eastAsia="Times New Roman" w:hAnsi="Times New Roman"/>
          <w:b/>
          <w:sz w:val="24"/>
        </w:rPr>
      </w:pPr>
      <w:r>
        <w:rPr>
          <w:rFonts w:ascii="Times New Roman" w:eastAsia="Times New Roman" w:hAnsi="Times New Roman"/>
          <w:b/>
          <w:sz w:val="24"/>
        </w:rPr>
        <w:t>Clauze obligatorii</w:t>
      </w:r>
    </w:p>
    <w:p w:rsidR="006817DA" w:rsidRDefault="006817DA" w:rsidP="005C781C">
      <w:pPr>
        <w:spacing w:line="276" w:lineRule="exact"/>
        <w:jc w:val="both"/>
        <w:rPr>
          <w:rFonts w:ascii="Times New Roman" w:eastAsia="Times New Roman" w:hAnsi="Times New Roman"/>
        </w:rPr>
      </w:pPr>
    </w:p>
    <w:p w:rsidR="006817DA" w:rsidRDefault="006817DA" w:rsidP="005C781C">
      <w:pPr>
        <w:spacing w:line="0" w:lineRule="atLeast"/>
        <w:jc w:val="both"/>
        <w:rPr>
          <w:rFonts w:ascii="Times New Roman" w:eastAsia="Times New Roman" w:hAnsi="Times New Roman"/>
          <w:b/>
          <w:sz w:val="24"/>
        </w:rPr>
      </w:pPr>
      <w:r>
        <w:rPr>
          <w:rFonts w:ascii="Times New Roman" w:eastAsia="Times New Roman" w:hAnsi="Times New Roman"/>
          <w:b/>
          <w:sz w:val="24"/>
        </w:rPr>
        <w:t>4. Obiectul si pretul c</w:t>
      </w:r>
      <w:r w:rsidR="009F245F">
        <w:rPr>
          <w:rFonts w:ascii="Times New Roman" w:eastAsia="Times New Roman" w:hAnsi="Times New Roman"/>
          <w:b/>
          <w:sz w:val="24"/>
        </w:rPr>
        <w:t>ontractului.</w:t>
      </w:r>
    </w:p>
    <w:p w:rsidR="000778BE" w:rsidRDefault="000778BE" w:rsidP="005C781C">
      <w:pPr>
        <w:spacing w:line="0" w:lineRule="atLeast"/>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Pr="000778BE" w:rsidRDefault="000778BE" w:rsidP="000778BE">
      <w:pPr>
        <w:pStyle w:val="NoSpacing"/>
        <w:jc w:val="both"/>
        <w:rPr>
          <w:rFonts w:ascii="Times New Roman" w:hAnsi="Times New Roman" w:cs="Times New Roman"/>
          <w:sz w:val="24"/>
          <w:szCs w:val="24"/>
        </w:rPr>
      </w:pPr>
      <w:r>
        <w:rPr>
          <w:rFonts w:ascii="Times New Roman" w:hAnsi="Times New Roman" w:cs="Times New Roman"/>
          <w:sz w:val="24"/>
          <w:szCs w:val="24"/>
        </w:rPr>
        <w:tab/>
      </w:r>
      <w:r w:rsidR="006817DA">
        <w:rPr>
          <w:rFonts w:ascii="Times New Roman" w:hAnsi="Times New Roman" w:cs="Times New Roman"/>
          <w:sz w:val="24"/>
          <w:szCs w:val="24"/>
        </w:rPr>
        <w:t>4.1.</w:t>
      </w:r>
      <w:r>
        <w:rPr>
          <w:rFonts w:ascii="Times New Roman" w:hAnsi="Times New Roman" w:cs="Times New Roman"/>
          <w:sz w:val="24"/>
          <w:szCs w:val="24"/>
        </w:rPr>
        <w:t xml:space="preserve"> </w:t>
      </w:r>
      <w:r w:rsidR="006817DA">
        <w:rPr>
          <w:rFonts w:ascii="Times New Roman" w:hAnsi="Times New Roman" w:cs="Times New Roman"/>
          <w:sz w:val="24"/>
          <w:szCs w:val="24"/>
        </w:rPr>
        <w:t>Prestatorul se obliga sa presteze „Servicii de deszapezire și de combatere a poleiului pe drumurile locale ale UAT Oraș Drăgănești-Olt , respectiv Servicii de deszapezire – cod CPV-90620000-9 și Servicii de înlăturare a gheții –</w:t>
      </w:r>
      <w:r>
        <w:rPr>
          <w:rFonts w:ascii="Times New Roman" w:hAnsi="Times New Roman" w:cs="Times New Roman"/>
          <w:sz w:val="24"/>
          <w:szCs w:val="24"/>
        </w:rPr>
        <w:t xml:space="preserve"> </w:t>
      </w:r>
      <w:r w:rsidR="006817DA">
        <w:rPr>
          <w:rFonts w:ascii="Times New Roman" w:hAnsi="Times New Roman" w:cs="Times New Roman"/>
          <w:sz w:val="24"/>
          <w:szCs w:val="24"/>
        </w:rPr>
        <w:t>cod CPV -</w:t>
      </w:r>
      <w:r>
        <w:rPr>
          <w:rFonts w:ascii="Times New Roman" w:hAnsi="Times New Roman" w:cs="Times New Roman"/>
          <w:sz w:val="24"/>
          <w:szCs w:val="24"/>
        </w:rPr>
        <w:t xml:space="preserve"> </w:t>
      </w:r>
      <w:r w:rsidR="006817DA">
        <w:rPr>
          <w:rFonts w:ascii="Times New Roman" w:hAnsi="Times New Roman" w:cs="Times New Roman"/>
          <w:sz w:val="24"/>
          <w:szCs w:val="24"/>
        </w:rPr>
        <w:t>90630000-2 în perioada convenită și în conformitate cu obligațiile asumate prin prezentul contract pentru zonele mentionate în anexele contractului.</w:t>
      </w:r>
    </w:p>
    <w:p w:rsidR="006817DA" w:rsidRDefault="006817DA" w:rsidP="005C781C">
      <w:pPr>
        <w:spacing w:line="14" w:lineRule="exact"/>
        <w:jc w:val="both"/>
        <w:rPr>
          <w:rFonts w:ascii="Times New Roman" w:eastAsia="Times New Roman" w:hAnsi="Times New Roman"/>
        </w:rPr>
      </w:pPr>
    </w:p>
    <w:p w:rsidR="006817DA" w:rsidRDefault="00BF7D38"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4.2.Achizitorul se obligă să plă</w:t>
      </w:r>
      <w:r w:rsidR="006817DA">
        <w:rPr>
          <w:rFonts w:ascii="Times New Roman" w:eastAsia="Times New Roman" w:hAnsi="Times New Roman"/>
          <w:sz w:val="24"/>
        </w:rPr>
        <w:t>teasca prestatorului pretul convenit pentru indeplinirea contractului de Servicii de deszapezire a drumurilor apartinand domeniului pu</w:t>
      </w:r>
      <w:r w:rsidR="000778BE">
        <w:rPr>
          <w:rFonts w:ascii="Times New Roman" w:eastAsia="Times New Roman" w:hAnsi="Times New Roman"/>
          <w:sz w:val="24"/>
        </w:rPr>
        <w:t>blic al Orașului Drăgănești-Olt</w:t>
      </w:r>
      <w:r w:rsidR="006817DA">
        <w:rPr>
          <w:rFonts w:ascii="Times New Roman" w:eastAsia="Times New Roman" w:hAnsi="Times New Roman"/>
          <w:sz w:val="24"/>
        </w:rPr>
        <w:t>, la valoarea serviciilor prestate.</w:t>
      </w:r>
    </w:p>
    <w:p w:rsidR="006817DA" w:rsidRDefault="006817DA" w:rsidP="005C781C">
      <w:pPr>
        <w:spacing w:line="14" w:lineRule="exact"/>
        <w:jc w:val="both"/>
        <w:rPr>
          <w:rFonts w:ascii="Times New Roman" w:eastAsia="Times New Roman" w:hAnsi="Times New Roman"/>
        </w:rPr>
      </w:pPr>
    </w:p>
    <w:p w:rsidR="006817DA" w:rsidRDefault="006817DA" w:rsidP="000778BE">
      <w:pPr>
        <w:spacing w:line="230" w:lineRule="auto"/>
        <w:ind w:right="6" w:firstLine="708"/>
        <w:jc w:val="both"/>
        <w:rPr>
          <w:rFonts w:ascii="Times New Roman" w:eastAsia="Times New Roman" w:hAnsi="Times New Roman"/>
          <w:sz w:val="24"/>
        </w:rPr>
      </w:pPr>
      <w:r>
        <w:rPr>
          <w:rFonts w:ascii="Times New Roman" w:eastAsia="Times New Roman" w:hAnsi="Times New Roman"/>
          <w:sz w:val="24"/>
        </w:rPr>
        <w:t>4.3.</w:t>
      </w:r>
      <w:r w:rsidR="000778BE">
        <w:rPr>
          <w:rFonts w:ascii="Times New Roman" w:eastAsia="Times New Roman" w:hAnsi="Times New Roman"/>
          <w:sz w:val="24"/>
        </w:rPr>
        <w:t xml:space="preserve"> </w:t>
      </w:r>
      <w:r>
        <w:rPr>
          <w:rFonts w:ascii="Times New Roman" w:eastAsia="Times New Roman" w:hAnsi="Times New Roman"/>
          <w:sz w:val="24"/>
        </w:rPr>
        <w:t>Pret</w:t>
      </w:r>
      <w:r w:rsidR="00BF0618">
        <w:rPr>
          <w:rFonts w:ascii="Times New Roman" w:eastAsia="Times New Roman" w:hAnsi="Times New Roman"/>
          <w:sz w:val="24"/>
        </w:rPr>
        <w:t>ul maxim total convenit pentru î</w:t>
      </w:r>
      <w:r>
        <w:rPr>
          <w:rFonts w:ascii="Times New Roman" w:eastAsia="Times New Roman" w:hAnsi="Times New Roman"/>
          <w:sz w:val="24"/>
        </w:rPr>
        <w:t>ndeplinirea contra</w:t>
      </w:r>
      <w:r w:rsidR="00BF0618">
        <w:rPr>
          <w:rFonts w:ascii="Times New Roman" w:eastAsia="Times New Roman" w:hAnsi="Times New Roman"/>
          <w:sz w:val="24"/>
        </w:rPr>
        <w:t>ctului de prestări servicii, plătibil prestatorului de că</w:t>
      </w:r>
      <w:r w:rsidR="000778BE">
        <w:rPr>
          <w:rFonts w:ascii="Times New Roman" w:eastAsia="Times New Roman" w:hAnsi="Times New Roman"/>
          <w:sz w:val="24"/>
        </w:rPr>
        <w:t>tre achizitor este de _________</w:t>
      </w:r>
      <w:r>
        <w:rPr>
          <w:rFonts w:ascii="Times New Roman" w:eastAsia="Times New Roman" w:hAnsi="Times New Roman"/>
          <w:sz w:val="24"/>
        </w:rPr>
        <w:t xml:space="preserve"> lei, la care se adauga TVA in</w:t>
      </w:r>
      <w:r w:rsidR="000778BE">
        <w:rPr>
          <w:rFonts w:ascii="Times New Roman" w:eastAsia="Times New Roman" w:hAnsi="Times New Roman"/>
          <w:sz w:val="24"/>
        </w:rPr>
        <w:t xml:space="preserve"> </w:t>
      </w:r>
      <w:r>
        <w:rPr>
          <w:rFonts w:ascii="Times New Roman" w:eastAsia="Times New Roman" w:hAnsi="Times New Roman"/>
          <w:sz w:val="24"/>
        </w:rPr>
        <w:t>valoare de ...................  lei</w:t>
      </w:r>
      <w:r w:rsidR="000778BE">
        <w:rPr>
          <w:rFonts w:ascii="Times New Roman" w:eastAsia="Times New Roman" w:hAnsi="Times New Roman"/>
          <w:sz w:val="24"/>
        </w:rPr>
        <w:t>.</w:t>
      </w:r>
    </w:p>
    <w:p w:rsidR="006817DA" w:rsidRDefault="006817DA" w:rsidP="005C781C">
      <w:pPr>
        <w:spacing w:line="14" w:lineRule="exact"/>
        <w:jc w:val="both"/>
        <w:rPr>
          <w:rFonts w:ascii="Times New Roman" w:eastAsia="Times New Roman" w:hAnsi="Times New Roman"/>
        </w:rPr>
      </w:pPr>
    </w:p>
    <w:p w:rsidR="006817DA" w:rsidRDefault="000778BE" w:rsidP="005C781C">
      <w:pPr>
        <w:pStyle w:val="NoSpacing"/>
        <w:jc w:val="both"/>
        <w:rPr>
          <w:rFonts w:ascii="Times New Roman" w:hAnsi="Times New Roman" w:cs="Times New Roman"/>
          <w:sz w:val="24"/>
          <w:szCs w:val="24"/>
        </w:rPr>
      </w:pPr>
      <w:r>
        <w:rPr>
          <w:rFonts w:ascii="Times New Roman" w:hAnsi="Times New Roman" w:cs="Times New Roman"/>
          <w:sz w:val="24"/>
          <w:szCs w:val="24"/>
        </w:rPr>
        <w:tab/>
      </w:r>
      <w:r w:rsidR="00E66590">
        <w:rPr>
          <w:rFonts w:ascii="Times New Roman" w:hAnsi="Times New Roman" w:cs="Times New Roman"/>
          <w:sz w:val="24"/>
          <w:szCs w:val="24"/>
        </w:rPr>
        <w:t>4.4. Lunar</w:t>
      </w:r>
      <w:r w:rsidR="006817DA">
        <w:rPr>
          <w:rFonts w:ascii="Times New Roman" w:hAnsi="Times New Roman" w:cs="Times New Roman"/>
          <w:sz w:val="24"/>
          <w:szCs w:val="24"/>
        </w:rPr>
        <w:t>,</w:t>
      </w:r>
      <w:r w:rsidR="00E66590">
        <w:rPr>
          <w:rFonts w:ascii="Times New Roman" w:hAnsi="Times New Roman" w:cs="Times New Roman"/>
          <w:sz w:val="24"/>
          <w:szCs w:val="24"/>
        </w:rPr>
        <w:t xml:space="preserve"> </w:t>
      </w:r>
      <w:r w:rsidR="006817DA">
        <w:rPr>
          <w:rFonts w:ascii="Times New Roman" w:hAnsi="Times New Roman" w:cs="Times New Roman"/>
          <w:sz w:val="24"/>
          <w:szCs w:val="24"/>
        </w:rPr>
        <w:t>prestatorul va înainta achizitorului situațiile de plată în vederea ver</w:t>
      </w:r>
      <w:r>
        <w:rPr>
          <w:rFonts w:ascii="Times New Roman" w:hAnsi="Times New Roman" w:cs="Times New Roman"/>
          <w:sz w:val="24"/>
          <w:szCs w:val="24"/>
        </w:rPr>
        <w:t>ificării și acceptarii</w:t>
      </w:r>
      <w:r w:rsidR="006817DA">
        <w:rPr>
          <w:rFonts w:ascii="Times New Roman" w:hAnsi="Times New Roman" w:cs="Times New Roman"/>
          <w:sz w:val="24"/>
          <w:szCs w:val="24"/>
        </w:rPr>
        <w:t>.</w:t>
      </w:r>
      <w:r>
        <w:rPr>
          <w:rFonts w:ascii="Times New Roman" w:hAnsi="Times New Roman" w:cs="Times New Roman"/>
          <w:sz w:val="24"/>
          <w:szCs w:val="24"/>
        </w:rPr>
        <w:t xml:space="preserve"> </w:t>
      </w:r>
      <w:r w:rsidR="006817DA">
        <w:rPr>
          <w:rFonts w:ascii="Times New Roman" w:hAnsi="Times New Roman" w:cs="Times New Roman"/>
          <w:sz w:val="24"/>
          <w:szCs w:val="24"/>
        </w:rPr>
        <w:t>Acestea vor sta la baza emiterii facturii.</w:t>
      </w:r>
    </w:p>
    <w:p w:rsidR="006817DA" w:rsidRDefault="006817DA" w:rsidP="005C781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4.5. Plata se va face în baza documentelor emise de prestator și acceptate de achizitor</w:t>
      </w:r>
      <w:r w:rsidR="00403D96">
        <w:rPr>
          <w:rFonts w:ascii="Times New Roman" w:hAnsi="Times New Roman" w:cs="Times New Roman"/>
          <w:sz w:val="24"/>
          <w:szCs w:val="24"/>
        </w:rPr>
        <w:t>(</w:t>
      </w:r>
      <w:r>
        <w:rPr>
          <w:rFonts w:ascii="Times New Roman" w:hAnsi="Times New Roman" w:cs="Times New Roman"/>
          <w:sz w:val="24"/>
          <w:szCs w:val="24"/>
        </w:rPr>
        <w:t>factură).</w:t>
      </w:r>
    </w:p>
    <w:p w:rsidR="006817DA" w:rsidRDefault="006817DA" w:rsidP="005C781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4.6</w:t>
      </w:r>
      <w:r w:rsidR="00403D96">
        <w:rPr>
          <w:rFonts w:ascii="Times New Roman" w:hAnsi="Times New Roman" w:cs="Times New Roman"/>
          <w:sz w:val="24"/>
          <w:szCs w:val="24"/>
        </w:rPr>
        <w:t xml:space="preserve">. </w:t>
      </w:r>
      <w:r>
        <w:rPr>
          <w:rFonts w:ascii="Times New Roman" w:hAnsi="Times New Roman" w:cs="Times New Roman"/>
          <w:sz w:val="24"/>
          <w:szCs w:val="24"/>
        </w:rPr>
        <w:t>Plata se va face lunar pentru serviciile prestate în luna precedentă fără a depăși anual suma prevăzută în Contractul încheiat între achizitor și prestator.</w:t>
      </w:r>
    </w:p>
    <w:p w:rsidR="009267EE" w:rsidRDefault="006817DA" w:rsidP="00403D9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4.7. Dacă serviciile prestate pe  perioada de derulare a contractului nu ating v</w:t>
      </w:r>
      <w:r w:rsidR="00403D96">
        <w:rPr>
          <w:rFonts w:ascii="Times New Roman" w:hAnsi="Times New Roman" w:cs="Times New Roman"/>
          <w:sz w:val="24"/>
          <w:szCs w:val="24"/>
        </w:rPr>
        <w:t>aloarea stabilită prin contract</w:t>
      </w:r>
      <w:r>
        <w:rPr>
          <w:rFonts w:ascii="Times New Roman" w:hAnsi="Times New Roman" w:cs="Times New Roman"/>
          <w:sz w:val="24"/>
          <w:szCs w:val="24"/>
        </w:rPr>
        <w:t>,</w:t>
      </w:r>
      <w:r w:rsidR="00403D96">
        <w:rPr>
          <w:rFonts w:ascii="Times New Roman" w:hAnsi="Times New Roman" w:cs="Times New Roman"/>
          <w:sz w:val="24"/>
          <w:szCs w:val="24"/>
        </w:rPr>
        <w:t xml:space="preserve"> </w:t>
      </w:r>
      <w:r>
        <w:rPr>
          <w:rFonts w:ascii="Times New Roman" w:hAnsi="Times New Roman" w:cs="Times New Roman"/>
          <w:sz w:val="24"/>
          <w:szCs w:val="24"/>
        </w:rPr>
        <w:t>autoritatea cotractantă nu are obligația de a plăti această valoare ci doar contravaloarea serviciilor prestate.</w:t>
      </w:r>
    </w:p>
    <w:p w:rsidR="00403D96" w:rsidRPr="00403D96" w:rsidRDefault="00403D96" w:rsidP="00403D96">
      <w:pPr>
        <w:pStyle w:val="NoSpacing"/>
        <w:jc w:val="both"/>
        <w:rPr>
          <w:rFonts w:ascii="Times New Roman" w:hAnsi="Times New Roman" w:cs="Times New Roman"/>
          <w:sz w:val="24"/>
          <w:szCs w:val="24"/>
        </w:rPr>
      </w:pPr>
    </w:p>
    <w:p w:rsidR="006817DA" w:rsidRDefault="006817DA" w:rsidP="005C781C">
      <w:pPr>
        <w:spacing w:line="0" w:lineRule="atLeast"/>
        <w:ind w:left="700"/>
        <w:jc w:val="both"/>
        <w:rPr>
          <w:rFonts w:ascii="Times New Roman" w:eastAsia="Times New Roman" w:hAnsi="Times New Roman"/>
          <w:b/>
          <w:sz w:val="24"/>
        </w:rPr>
      </w:pPr>
      <w:r>
        <w:rPr>
          <w:rFonts w:ascii="Times New Roman" w:eastAsia="Times New Roman" w:hAnsi="Times New Roman"/>
          <w:b/>
          <w:sz w:val="24"/>
        </w:rPr>
        <w:t>5. Durata contractului de prestări servicii</w:t>
      </w:r>
    </w:p>
    <w:p w:rsidR="006817DA" w:rsidRDefault="006817DA" w:rsidP="005C781C">
      <w:pPr>
        <w:spacing w:line="0" w:lineRule="atLeast"/>
        <w:ind w:left="700"/>
        <w:jc w:val="both"/>
        <w:rPr>
          <w:rFonts w:ascii="Times New Roman" w:eastAsia="Times New Roman" w:hAnsi="Times New Roman"/>
          <w:b/>
          <w:sz w:val="24"/>
        </w:rPr>
      </w:pPr>
    </w:p>
    <w:p w:rsidR="006817DA" w:rsidRDefault="00403D96" w:rsidP="005C781C">
      <w:pPr>
        <w:spacing w:line="360" w:lineRule="auto"/>
        <w:ind w:left="241"/>
        <w:jc w:val="both"/>
        <w:rPr>
          <w:rFonts w:ascii="Times New Roman" w:eastAsia="Times New Roman" w:hAnsi="Times New Roman"/>
          <w:sz w:val="24"/>
        </w:rPr>
      </w:pPr>
      <w:r>
        <w:rPr>
          <w:rFonts w:ascii="Times New Roman" w:eastAsia="Times New Roman" w:hAnsi="Times New Roman"/>
          <w:sz w:val="24"/>
        </w:rPr>
        <w:tab/>
      </w:r>
      <w:r w:rsidR="006817DA" w:rsidRPr="00403D96">
        <w:rPr>
          <w:rFonts w:ascii="Times New Roman" w:eastAsia="Times New Roman" w:hAnsi="Times New Roman"/>
          <w:sz w:val="24"/>
        </w:rPr>
        <w:t>5.1.</w:t>
      </w:r>
      <w:r w:rsidR="006817DA">
        <w:rPr>
          <w:rFonts w:ascii="Times New Roman" w:eastAsia="Times New Roman" w:hAnsi="Times New Roman"/>
          <w:sz w:val="24"/>
        </w:rPr>
        <w:t xml:space="preserve"> Contractul de delegare a gestiunii are </w:t>
      </w:r>
      <w:r w:rsidR="006817DA" w:rsidRPr="00403D96">
        <w:rPr>
          <w:rFonts w:ascii="Times New Roman" w:eastAsia="Times New Roman" w:hAnsi="Times New Roman"/>
          <w:b/>
          <w:sz w:val="24"/>
        </w:rPr>
        <w:t>valabilitatea de 1 an</w:t>
      </w:r>
      <w:r w:rsidR="006817DA">
        <w:rPr>
          <w:rFonts w:ascii="Times New Roman" w:eastAsia="Times New Roman" w:hAnsi="Times New Roman"/>
          <w:sz w:val="24"/>
        </w:rPr>
        <w:t xml:space="preserve">, de la data semnării. </w:t>
      </w:r>
    </w:p>
    <w:p w:rsidR="00403D96" w:rsidRDefault="006817DA" w:rsidP="00403D96">
      <w:pPr>
        <w:spacing w:line="232" w:lineRule="auto"/>
        <w:ind w:right="6"/>
        <w:jc w:val="both"/>
        <w:rPr>
          <w:rFonts w:ascii="Times New Roman" w:eastAsia="Times New Roman" w:hAnsi="Times New Roman"/>
          <w:sz w:val="24"/>
        </w:rPr>
      </w:pPr>
      <w:r>
        <w:rPr>
          <w:rFonts w:ascii="Times New Roman" w:eastAsia="Times New Roman" w:hAnsi="Times New Roman"/>
          <w:sz w:val="24"/>
        </w:rPr>
        <w:t xml:space="preserve">    </w:t>
      </w:r>
      <w:r w:rsidR="00403D96">
        <w:rPr>
          <w:rFonts w:ascii="Times New Roman" w:eastAsia="Times New Roman" w:hAnsi="Times New Roman"/>
          <w:sz w:val="24"/>
        </w:rPr>
        <w:tab/>
      </w:r>
      <w:r>
        <w:rPr>
          <w:rFonts w:ascii="Times New Roman" w:eastAsia="Times New Roman" w:hAnsi="Times New Roman"/>
          <w:sz w:val="24"/>
        </w:rPr>
        <w:t>5.2.</w:t>
      </w:r>
      <w:r w:rsidR="00403D96">
        <w:rPr>
          <w:rFonts w:ascii="Times New Roman" w:eastAsia="Times New Roman" w:hAnsi="Times New Roman"/>
          <w:sz w:val="24"/>
        </w:rPr>
        <w:t xml:space="preserve"> </w:t>
      </w:r>
      <w:r>
        <w:rPr>
          <w:rFonts w:ascii="Times New Roman" w:eastAsia="Times New Roman" w:hAnsi="Times New Roman"/>
          <w:sz w:val="24"/>
        </w:rPr>
        <w:t xml:space="preserve">Perioada de desfăşurare a prestării serviciilor va fi de la data </w:t>
      </w:r>
      <w:r w:rsidR="00403D96">
        <w:rPr>
          <w:rFonts w:ascii="Times New Roman" w:eastAsia="Times New Roman" w:hAnsi="Times New Roman"/>
          <w:sz w:val="24"/>
        </w:rPr>
        <w:t>semnării</w:t>
      </w:r>
      <w:r w:rsidR="002D572C">
        <w:rPr>
          <w:rFonts w:ascii="Times New Roman" w:eastAsia="Times New Roman" w:hAnsi="Times New Roman"/>
          <w:sz w:val="24"/>
        </w:rPr>
        <w:t xml:space="preserve"> până</w:t>
      </w:r>
      <w:r>
        <w:rPr>
          <w:rFonts w:ascii="Times New Roman" w:eastAsia="Times New Roman" w:hAnsi="Times New Roman"/>
          <w:sz w:val="24"/>
        </w:rPr>
        <w:t xml:space="preserve"> la 31.03.2020, dar in functie de condiţiile meteo-rutiere aceasta perioada poate fi modificata prin notificare scrisa a achizitorului</w:t>
      </w:r>
      <w:r w:rsidR="009F245F">
        <w:rPr>
          <w:rFonts w:ascii="Times New Roman" w:eastAsia="Times New Roman" w:hAnsi="Times New Roman"/>
          <w:sz w:val="24"/>
        </w:rPr>
        <w:t>.</w:t>
      </w:r>
    </w:p>
    <w:p w:rsidR="00403D96" w:rsidRPr="00403D96" w:rsidRDefault="00403D96" w:rsidP="00403D96">
      <w:pPr>
        <w:spacing w:line="232" w:lineRule="auto"/>
        <w:ind w:right="6"/>
        <w:jc w:val="both"/>
        <w:rPr>
          <w:rFonts w:ascii="Times New Roman" w:hAnsi="Times New Roman" w:cs="Times New Roman"/>
          <w:color w:val="000000" w:themeColor="text1"/>
          <w:sz w:val="24"/>
          <w:szCs w:val="24"/>
        </w:rPr>
      </w:pPr>
      <w:r>
        <w:rPr>
          <w:rFonts w:ascii="Times New Roman" w:eastAsia="Times New Roman" w:hAnsi="Times New Roman"/>
          <w:sz w:val="24"/>
        </w:rPr>
        <w:tab/>
      </w:r>
      <w:r w:rsidR="006817DA" w:rsidRPr="00403D96">
        <w:rPr>
          <w:rFonts w:ascii="Times New Roman" w:hAnsi="Times New Roman" w:cs="Times New Roman"/>
          <w:color w:val="000000" w:themeColor="text1"/>
          <w:sz w:val="24"/>
          <w:szCs w:val="24"/>
        </w:rPr>
        <w:t>5.3. Contr</w:t>
      </w:r>
      <w:r w:rsidRPr="00403D96">
        <w:rPr>
          <w:rFonts w:ascii="Times New Roman" w:hAnsi="Times New Roman" w:cs="Times New Roman"/>
          <w:color w:val="000000" w:themeColor="text1"/>
          <w:sz w:val="24"/>
          <w:szCs w:val="24"/>
        </w:rPr>
        <w:t>actul are un caracter aleatoriu</w:t>
      </w:r>
      <w:r w:rsidR="006817DA" w:rsidRPr="00403D96">
        <w:rPr>
          <w:rFonts w:ascii="Times New Roman" w:hAnsi="Times New Roman" w:cs="Times New Roman"/>
          <w:color w:val="000000" w:themeColor="text1"/>
          <w:sz w:val="24"/>
          <w:szCs w:val="24"/>
        </w:rPr>
        <w:t>,</w:t>
      </w:r>
      <w:r w:rsidRPr="00403D96">
        <w:rPr>
          <w:rFonts w:ascii="Times New Roman" w:hAnsi="Times New Roman" w:cs="Times New Roman"/>
          <w:color w:val="000000" w:themeColor="text1"/>
          <w:sz w:val="24"/>
          <w:szCs w:val="24"/>
        </w:rPr>
        <w:t xml:space="preserve"> </w:t>
      </w:r>
      <w:r w:rsidR="006817DA" w:rsidRPr="00403D96">
        <w:rPr>
          <w:rFonts w:ascii="Times New Roman" w:hAnsi="Times New Roman" w:cs="Times New Roman"/>
          <w:color w:val="000000" w:themeColor="text1"/>
          <w:sz w:val="24"/>
          <w:szCs w:val="24"/>
        </w:rPr>
        <w:t>în sensul că serviciile ce fac obiectul acestuia vor fi prestate doar dacă condițiile meteorologice și implicit starea drumurilor  o vor impune.</w:t>
      </w:r>
    </w:p>
    <w:p w:rsidR="009267EE" w:rsidRDefault="00403D96" w:rsidP="00403D96">
      <w:pPr>
        <w:spacing w:line="232" w:lineRule="auto"/>
        <w:ind w:right="6"/>
        <w:jc w:val="both"/>
        <w:rPr>
          <w:rFonts w:ascii="Times New Roman" w:eastAsia="Times New Roman" w:hAnsi="Times New Roman"/>
          <w:color w:val="000000" w:themeColor="text1"/>
          <w:sz w:val="24"/>
        </w:rPr>
      </w:pPr>
      <w:r w:rsidRPr="00403D96">
        <w:rPr>
          <w:rFonts w:ascii="Times New Roman" w:hAnsi="Times New Roman" w:cs="Times New Roman"/>
          <w:color w:val="000000" w:themeColor="text1"/>
          <w:sz w:val="24"/>
          <w:szCs w:val="24"/>
        </w:rPr>
        <w:tab/>
      </w:r>
      <w:r w:rsidR="006817DA" w:rsidRPr="00403D96">
        <w:rPr>
          <w:rFonts w:ascii="Times New Roman" w:hAnsi="Times New Roman" w:cs="Times New Roman"/>
          <w:color w:val="000000" w:themeColor="text1"/>
          <w:sz w:val="24"/>
          <w:szCs w:val="24"/>
        </w:rPr>
        <w:t>5.4. În pr</w:t>
      </w:r>
      <w:r w:rsidRPr="00403D96">
        <w:rPr>
          <w:rFonts w:ascii="Times New Roman" w:hAnsi="Times New Roman" w:cs="Times New Roman"/>
          <w:color w:val="000000" w:themeColor="text1"/>
          <w:sz w:val="24"/>
          <w:szCs w:val="24"/>
        </w:rPr>
        <w:t>estarea contractului</w:t>
      </w:r>
      <w:r w:rsidR="006817DA" w:rsidRPr="00403D96">
        <w:rPr>
          <w:rFonts w:ascii="Times New Roman" w:hAnsi="Times New Roman" w:cs="Times New Roman"/>
          <w:color w:val="000000" w:themeColor="text1"/>
          <w:sz w:val="24"/>
          <w:szCs w:val="24"/>
        </w:rPr>
        <w:t>,</w:t>
      </w:r>
      <w:r w:rsidRPr="00403D96">
        <w:rPr>
          <w:rFonts w:ascii="Times New Roman" w:hAnsi="Times New Roman" w:cs="Times New Roman"/>
          <w:color w:val="000000" w:themeColor="text1"/>
          <w:sz w:val="24"/>
          <w:szCs w:val="24"/>
        </w:rPr>
        <w:t xml:space="preserve"> </w:t>
      </w:r>
      <w:r w:rsidR="006817DA" w:rsidRPr="00403D96">
        <w:rPr>
          <w:rFonts w:ascii="Times New Roman" w:hAnsi="Times New Roman" w:cs="Times New Roman"/>
          <w:color w:val="000000" w:themeColor="text1"/>
          <w:sz w:val="24"/>
          <w:szCs w:val="24"/>
        </w:rPr>
        <w:t>prestatorul</w:t>
      </w:r>
      <w:r w:rsidRPr="00403D96">
        <w:rPr>
          <w:rFonts w:ascii="Times New Roman" w:hAnsi="Times New Roman" w:cs="Times New Roman"/>
          <w:color w:val="000000" w:themeColor="text1"/>
          <w:sz w:val="24"/>
          <w:szCs w:val="24"/>
        </w:rPr>
        <w:t>,</w:t>
      </w:r>
      <w:r w:rsidR="006817DA" w:rsidRPr="00403D96">
        <w:rPr>
          <w:rFonts w:ascii="Times New Roman" w:hAnsi="Times New Roman" w:cs="Times New Roman"/>
          <w:color w:val="000000" w:themeColor="text1"/>
          <w:sz w:val="24"/>
          <w:szCs w:val="24"/>
        </w:rPr>
        <w:t xml:space="preserve"> va respecta termenele maxime de intervenție în funcție de nivelele de </w:t>
      </w:r>
      <w:r w:rsidRPr="00403D96">
        <w:rPr>
          <w:rFonts w:ascii="Times New Roman" w:hAnsi="Times New Roman" w:cs="Times New Roman"/>
          <w:color w:val="000000" w:themeColor="text1"/>
          <w:sz w:val="24"/>
          <w:szCs w:val="24"/>
        </w:rPr>
        <w:t>intervenție</w:t>
      </w:r>
      <w:r w:rsidR="006817DA" w:rsidRPr="00403D96">
        <w:rPr>
          <w:rFonts w:ascii="Times New Roman" w:hAnsi="Times New Roman" w:cs="Times New Roman"/>
          <w:color w:val="000000" w:themeColor="text1"/>
          <w:sz w:val="24"/>
          <w:szCs w:val="24"/>
        </w:rPr>
        <w:t>,</w:t>
      </w:r>
      <w:r w:rsidRPr="00403D96">
        <w:rPr>
          <w:rFonts w:ascii="Times New Roman" w:hAnsi="Times New Roman" w:cs="Times New Roman"/>
          <w:color w:val="000000" w:themeColor="text1"/>
          <w:sz w:val="24"/>
          <w:szCs w:val="24"/>
        </w:rPr>
        <w:t xml:space="preserve"> </w:t>
      </w:r>
      <w:r w:rsidR="006817DA" w:rsidRPr="00403D96">
        <w:rPr>
          <w:rFonts w:ascii="Times New Roman" w:hAnsi="Times New Roman" w:cs="Times New Roman"/>
          <w:color w:val="000000" w:themeColor="text1"/>
          <w:sz w:val="24"/>
          <w:szCs w:val="24"/>
        </w:rPr>
        <w:t>specificate în caietul de sarcini.</w:t>
      </w:r>
      <w:bookmarkStart w:id="4" w:name="page5"/>
      <w:bookmarkEnd w:id="4"/>
    </w:p>
    <w:p w:rsidR="00403D96" w:rsidRPr="00403D96" w:rsidRDefault="00403D96" w:rsidP="00403D96">
      <w:pPr>
        <w:spacing w:line="232" w:lineRule="auto"/>
        <w:ind w:right="6"/>
        <w:jc w:val="both"/>
        <w:rPr>
          <w:rFonts w:ascii="Times New Roman" w:eastAsia="Times New Roman" w:hAnsi="Times New Roman"/>
          <w:color w:val="000000" w:themeColor="text1"/>
          <w:sz w:val="24"/>
        </w:rPr>
      </w:pPr>
    </w:p>
    <w:p w:rsidR="006817DA" w:rsidRDefault="006817DA" w:rsidP="005C781C">
      <w:pPr>
        <w:spacing w:line="0" w:lineRule="atLeast"/>
        <w:ind w:left="700"/>
        <w:jc w:val="both"/>
        <w:rPr>
          <w:rFonts w:ascii="Times New Roman" w:eastAsia="Times New Roman" w:hAnsi="Times New Roman"/>
          <w:b/>
          <w:sz w:val="24"/>
        </w:rPr>
      </w:pPr>
      <w:r>
        <w:rPr>
          <w:rFonts w:ascii="Times New Roman" w:eastAsia="Times New Roman" w:hAnsi="Times New Roman"/>
          <w:b/>
          <w:sz w:val="24"/>
        </w:rPr>
        <w:t>6. Documentele contractului de prestari servicii</w:t>
      </w:r>
    </w:p>
    <w:p w:rsidR="00403D96" w:rsidRDefault="00403D96" w:rsidP="005C781C">
      <w:pPr>
        <w:spacing w:line="0" w:lineRule="atLeast"/>
        <w:ind w:left="700"/>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6817DA" w:rsidP="00403D96">
      <w:pPr>
        <w:spacing w:after="120" w:line="230" w:lineRule="auto"/>
        <w:ind w:right="60" w:firstLine="708"/>
        <w:jc w:val="both"/>
        <w:rPr>
          <w:rFonts w:ascii="Times New Roman" w:eastAsia="Times New Roman" w:hAnsi="Times New Roman"/>
          <w:sz w:val="24"/>
        </w:rPr>
      </w:pPr>
      <w:r>
        <w:rPr>
          <w:rFonts w:ascii="Times New Roman" w:eastAsia="Times New Roman" w:hAnsi="Times New Roman"/>
          <w:sz w:val="24"/>
        </w:rPr>
        <w:t>6.1.</w:t>
      </w:r>
      <w:r w:rsidR="00403D96">
        <w:rPr>
          <w:rFonts w:ascii="Times New Roman" w:eastAsia="Times New Roman" w:hAnsi="Times New Roman"/>
          <w:sz w:val="24"/>
        </w:rPr>
        <w:t xml:space="preserve"> </w:t>
      </w:r>
      <w:r>
        <w:rPr>
          <w:rFonts w:ascii="Times New Roman" w:eastAsia="Times New Roman" w:hAnsi="Times New Roman"/>
          <w:sz w:val="24"/>
        </w:rPr>
        <w:t>Documentele contractului sunt urmatoarele:</w:t>
      </w:r>
    </w:p>
    <w:p w:rsidR="006817DA" w:rsidRDefault="006817DA" w:rsidP="005C781C">
      <w:pPr>
        <w:spacing w:line="2" w:lineRule="exact"/>
        <w:jc w:val="both"/>
        <w:rPr>
          <w:rFonts w:ascii="Times New Roman" w:eastAsia="Times New Roman" w:hAnsi="Times New Roman"/>
        </w:rPr>
      </w:pPr>
    </w:p>
    <w:p w:rsidR="006817DA" w:rsidRDefault="006817DA" w:rsidP="005C781C">
      <w:pPr>
        <w:numPr>
          <w:ilvl w:val="0"/>
          <w:numId w:val="5"/>
        </w:numPr>
        <w:tabs>
          <w:tab w:val="left" w:pos="900"/>
        </w:tabs>
        <w:spacing w:line="0" w:lineRule="atLeast"/>
        <w:ind w:left="900" w:hanging="240"/>
        <w:jc w:val="both"/>
        <w:rPr>
          <w:rFonts w:ascii="Times New Roman" w:eastAsia="Times New Roman" w:hAnsi="Times New Roman"/>
          <w:sz w:val="24"/>
        </w:rPr>
      </w:pPr>
      <w:r>
        <w:rPr>
          <w:rFonts w:ascii="Times New Roman" w:eastAsia="Times New Roman" w:hAnsi="Times New Roman"/>
          <w:sz w:val="24"/>
        </w:rPr>
        <w:t>caietul de sarcini, anexa 1 la prezentul contract</w:t>
      </w:r>
    </w:p>
    <w:p w:rsidR="00403D96" w:rsidRDefault="00403D96" w:rsidP="00403D96">
      <w:pPr>
        <w:numPr>
          <w:ilvl w:val="0"/>
          <w:numId w:val="5"/>
        </w:numPr>
        <w:tabs>
          <w:tab w:val="left" w:pos="900"/>
        </w:tabs>
        <w:spacing w:line="0" w:lineRule="atLeast"/>
        <w:ind w:left="900" w:hanging="240"/>
        <w:jc w:val="both"/>
        <w:rPr>
          <w:rFonts w:ascii="Times New Roman" w:eastAsia="Times New Roman" w:hAnsi="Times New Roman"/>
          <w:sz w:val="24"/>
        </w:rPr>
      </w:pPr>
      <w:r>
        <w:rPr>
          <w:rFonts w:ascii="Times New Roman" w:eastAsia="Times New Roman" w:hAnsi="Times New Roman"/>
          <w:sz w:val="24"/>
        </w:rPr>
        <w:t>Oferta financiara a operatorului economic</w:t>
      </w:r>
    </w:p>
    <w:p w:rsidR="006817DA" w:rsidRDefault="006817DA" w:rsidP="00403D96">
      <w:pPr>
        <w:numPr>
          <w:ilvl w:val="0"/>
          <w:numId w:val="5"/>
        </w:numPr>
        <w:tabs>
          <w:tab w:val="left" w:pos="900"/>
        </w:tabs>
        <w:spacing w:line="0" w:lineRule="atLeast"/>
        <w:ind w:left="900" w:hanging="240"/>
        <w:jc w:val="both"/>
        <w:rPr>
          <w:rFonts w:ascii="Times New Roman" w:eastAsia="Times New Roman" w:hAnsi="Times New Roman"/>
          <w:sz w:val="24"/>
        </w:rPr>
      </w:pPr>
      <w:r w:rsidRPr="00403D96">
        <w:rPr>
          <w:rFonts w:ascii="Times New Roman" w:eastAsia="Times New Roman" w:hAnsi="Times New Roman"/>
          <w:sz w:val="24"/>
        </w:rPr>
        <w:t>alte documente (dupa caz).</w:t>
      </w:r>
    </w:p>
    <w:p w:rsidR="006817DA" w:rsidRDefault="006817DA" w:rsidP="005C781C">
      <w:pPr>
        <w:spacing w:line="283" w:lineRule="exact"/>
        <w:jc w:val="both"/>
        <w:rPr>
          <w:rFonts w:ascii="Times New Roman" w:eastAsia="Times New Roman" w:hAnsi="Times New Roman"/>
        </w:rPr>
      </w:pPr>
    </w:p>
    <w:p w:rsidR="006817DA" w:rsidRDefault="006817DA" w:rsidP="005C781C">
      <w:pPr>
        <w:spacing w:line="0" w:lineRule="atLeast"/>
        <w:ind w:left="700"/>
        <w:jc w:val="both"/>
        <w:rPr>
          <w:rFonts w:ascii="Times New Roman" w:eastAsia="Times New Roman" w:hAnsi="Times New Roman"/>
          <w:b/>
          <w:sz w:val="24"/>
        </w:rPr>
      </w:pPr>
      <w:r>
        <w:rPr>
          <w:rFonts w:ascii="Times New Roman" w:eastAsia="Times New Roman" w:hAnsi="Times New Roman"/>
          <w:b/>
          <w:sz w:val="24"/>
        </w:rPr>
        <w:t>7. Obligatiile principale ale prestatorului</w:t>
      </w:r>
    </w:p>
    <w:p w:rsidR="00403D96" w:rsidRDefault="00403D96" w:rsidP="005C781C">
      <w:pPr>
        <w:spacing w:line="0" w:lineRule="atLeast"/>
        <w:ind w:left="700"/>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6817DA" w:rsidP="005C781C">
      <w:pPr>
        <w:spacing w:line="230" w:lineRule="auto"/>
        <w:ind w:right="20" w:firstLine="708"/>
        <w:jc w:val="both"/>
        <w:rPr>
          <w:rFonts w:ascii="Times New Roman" w:eastAsia="Times New Roman" w:hAnsi="Times New Roman"/>
          <w:sz w:val="24"/>
        </w:rPr>
      </w:pPr>
      <w:r>
        <w:rPr>
          <w:rFonts w:ascii="Times New Roman" w:eastAsia="Times New Roman" w:hAnsi="Times New Roman"/>
          <w:sz w:val="24"/>
        </w:rPr>
        <w:t>7.1.</w:t>
      </w:r>
      <w:r w:rsidR="00403D96">
        <w:rPr>
          <w:rFonts w:ascii="Times New Roman" w:eastAsia="Times New Roman" w:hAnsi="Times New Roman"/>
          <w:sz w:val="24"/>
        </w:rPr>
        <w:t xml:space="preserve"> </w:t>
      </w:r>
      <w:r>
        <w:rPr>
          <w:rFonts w:ascii="Times New Roman" w:eastAsia="Times New Roman" w:hAnsi="Times New Roman"/>
          <w:sz w:val="24"/>
        </w:rPr>
        <w:t>Prestatorul se obliga sa presteze serviciile in perioada/perioadele convenite si in conformitate cu obligatiile asumate.</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30" w:lineRule="auto"/>
        <w:ind w:right="20" w:firstLine="708"/>
        <w:jc w:val="both"/>
        <w:rPr>
          <w:rFonts w:ascii="Times New Roman" w:eastAsia="Times New Roman" w:hAnsi="Times New Roman"/>
          <w:sz w:val="24"/>
        </w:rPr>
      </w:pPr>
      <w:r>
        <w:rPr>
          <w:rFonts w:ascii="Times New Roman" w:eastAsia="Times New Roman" w:hAnsi="Times New Roman"/>
          <w:sz w:val="24"/>
        </w:rPr>
        <w:t>7.2.</w:t>
      </w:r>
      <w:r w:rsidR="00403D96">
        <w:rPr>
          <w:rFonts w:ascii="Times New Roman" w:eastAsia="Times New Roman" w:hAnsi="Times New Roman"/>
          <w:sz w:val="24"/>
        </w:rPr>
        <w:t xml:space="preserve"> </w:t>
      </w:r>
      <w:r>
        <w:rPr>
          <w:rFonts w:ascii="Times New Roman" w:eastAsia="Times New Roman" w:hAnsi="Times New Roman"/>
          <w:sz w:val="24"/>
        </w:rPr>
        <w:t>Prestatorul se obliga sa presteze serviciile la standardele si performantele prezentate in caietul de sarcini cu respectarea duratei d</w:t>
      </w:r>
      <w:r w:rsidR="00403D96">
        <w:rPr>
          <w:rFonts w:ascii="Times New Roman" w:eastAsia="Times New Roman" w:hAnsi="Times New Roman"/>
          <w:sz w:val="24"/>
        </w:rPr>
        <w:t>e prestare inscrisa la pct. 5.</w:t>
      </w:r>
    </w:p>
    <w:p w:rsidR="006817DA" w:rsidRDefault="006817DA" w:rsidP="005C781C">
      <w:pPr>
        <w:spacing w:line="2" w:lineRule="exact"/>
        <w:jc w:val="both"/>
        <w:rPr>
          <w:rFonts w:ascii="Times New Roman" w:eastAsia="Times New Roman" w:hAnsi="Times New Roman"/>
        </w:rPr>
      </w:pPr>
    </w:p>
    <w:p w:rsidR="006817DA" w:rsidRDefault="006817DA" w:rsidP="005C781C">
      <w:pPr>
        <w:spacing w:line="0" w:lineRule="atLeast"/>
        <w:ind w:left="700"/>
        <w:jc w:val="both"/>
        <w:rPr>
          <w:rFonts w:ascii="Times New Roman" w:eastAsia="Times New Roman" w:hAnsi="Times New Roman"/>
          <w:sz w:val="24"/>
        </w:rPr>
      </w:pPr>
      <w:r>
        <w:rPr>
          <w:rFonts w:ascii="Times New Roman" w:eastAsia="Times New Roman" w:hAnsi="Times New Roman"/>
          <w:sz w:val="24"/>
        </w:rPr>
        <w:t>7.3.</w:t>
      </w:r>
      <w:r w:rsidR="00403D96">
        <w:rPr>
          <w:rFonts w:ascii="Times New Roman" w:eastAsia="Times New Roman" w:hAnsi="Times New Roman"/>
          <w:sz w:val="24"/>
        </w:rPr>
        <w:t xml:space="preserve"> </w:t>
      </w:r>
      <w:r>
        <w:rPr>
          <w:rFonts w:ascii="Times New Roman" w:eastAsia="Times New Roman" w:hAnsi="Times New Roman"/>
          <w:sz w:val="24"/>
        </w:rPr>
        <w:t>Prestatorul se obliga sa despagubeasca achizitorul impotriva oricaror:</w:t>
      </w:r>
    </w:p>
    <w:p w:rsidR="006817DA" w:rsidRDefault="006817DA" w:rsidP="005C781C">
      <w:pPr>
        <w:spacing w:line="31" w:lineRule="exact"/>
        <w:jc w:val="both"/>
        <w:rPr>
          <w:rFonts w:ascii="Times New Roman" w:eastAsia="Times New Roman" w:hAnsi="Times New Roman"/>
        </w:rPr>
      </w:pPr>
    </w:p>
    <w:p w:rsidR="006817DA" w:rsidRDefault="006817DA" w:rsidP="005C781C">
      <w:pPr>
        <w:numPr>
          <w:ilvl w:val="0"/>
          <w:numId w:val="7"/>
        </w:numPr>
        <w:tabs>
          <w:tab w:val="left" w:pos="708"/>
        </w:tabs>
        <w:spacing w:line="228" w:lineRule="auto"/>
        <w:ind w:left="720" w:right="20" w:hanging="360"/>
        <w:jc w:val="both"/>
        <w:rPr>
          <w:rFonts w:ascii="Symbol" w:eastAsia="Symbol" w:hAnsi="Symbol"/>
          <w:sz w:val="24"/>
        </w:rPr>
      </w:pPr>
      <w:r>
        <w:rPr>
          <w:rFonts w:ascii="Times New Roman" w:eastAsia="Times New Roman" w:hAnsi="Times New Roman"/>
          <w:sz w:val="24"/>
        </w:rPr>
        <w:t>reclamatii si actiuni in justitie, ce rezulta din incalcarea unor drepturi de proprietate intelectuala legate de produsele sau utilajele/mijloacele de transport folosite pentru sau in legatura cu serviciile prestate, si</w:t>
      </w:r>
    </w:p>
    <w:p w:rsidR="006817DA" w:rsidRDefault="006817DA" w:rsidP="005C781C">
      <w:pPr>
        <w:spacing w:line="34" w:lineRule="exact"/>
        <w:jc w:val="both"/>
        <w:rPr>
          <w:rFonts w:ascii="Symbol" w:eastAsia="Symbol" w:hAnsi="Symbol"/>
          <w:sz w:val="24"/>
        </w:rPr>
      </w:pPr>
    </w:p>
    <w:p w:rsidR="006817DA" w:rsidRDefault="006817DA" w:rsidP="005C781C">
      <w:pPr>
        <w:numPr>
          <w:ilvl w:val="0"/>
          <w:numId w:val="7"/>
        </w:numPr>
        <w:tabs>
          <w:tab w:val="left" w:pos="708"/>
        </w:tabs>
        <w:spacing w:line="228" w:lineRule="auto"/>
        <w:ind w:left="720" w:hanging="360"/>
        <w:jc w:val="both"/>
        <w:rPr>
          <w:rFonts w:ascii="Symbol" w:eastAsia="Symbol" w:hAnsi="Symbol"/>
          <w:sz w:val="24"/>
        </w:rPr>
      </w:pPr>
      <w:r>
        <w:rPr>
          <w:rFonts w:ascii="Times New Roman" w:eastAsia="Times New Roman" w:hAnsi="Times New Roman"/>
          <w:sz w:val="24"/>
        </w:rPr>
        <w:t>daune-interese, costuri, taxe si cheltuieli de orice natura, aferente, cu exceptia situatiei in care o astfel de incalcare rezulta din respectarea caietului de sarcini intocmit de catre achizitor.</w:t>
      </w:r>
    </w:p>
    <w:p w:rsidR="006817DA" w:rsidRDefault="006817DA" w:rsidP="005C781C">
      <w:pPr>
        <w:spacing w:line="284" w:lineRule="exact"/>
        <w:jc w:val="both"/>
        <w:rPr>
          <w:rFonts w:ascii="Times New Roman" w:eastAsia="Times New Roman" w:hAnsi="Times New Roman"/>
        </w:rPr>
      </w:pPr>
    </w:p>
    <w:p w:rsidR="006817DA" w:rsidRDefault="006817DA" w:rsidP="005C781C">
      <w:pPr>
        <w:numPr>
          <w:ilvl w:val="0"/>
          <w:numId w:val="8"/>
        </w:numPr>
        <w:tabs>
          <w:tab w:val="left" w:pos="940"/>
        </w:tabs>
        <w:spacing w:line="0" w:lineRule="atLeast"/>
        <w:ind w:left="940" w:hanging="232"/>
        <w:jc w:val="both"/>
        <w:rPr>
          <w:rFonts w:ascii="Times New Roman" w:eastAsia="Times New Roman" w:hAnsi="Times New Roman"/>
          <w:b/>
          <w:sz w:val="24"/>
        </w:rPr>
      </w:pPr>
      <w:r>
        <w:rPr>
          <w:rFonts w:ascii="Times New Roman" w:eastAsia="Times New Roman" w:hAnsi="Times New Roman"/>
          <w:b/>
          <w:sz w:val="24"/>
        </w:rPr>
        <w:t>Obligatiile principale ale achizitorului</w:t>
      </w:r>
    </w:p>
    <w:p w:rsidR="009267EE" w:rsidRDefault="009267EE" w:rsidP="005C781C">
      <w:pPr>
        <w:tabs>
          <w:tab w:val="left" w:pos="940"/>
        </w:tabs>
        <w:spacing w:line="0" w:lineRule="atLeast"/>
        <w:ind w:left="940"/>
        <w:jc w:val="both"/>
        <w:rPr>
          <w:rFonts w:ascii="Times New Roman" w:eastAsia="Times New Roman" w:hAnsi="Times New Roman"/>
          <w:b/>
          <w:sz w:val="24"/>
        </w:rPr>
      </w:pPr>
    </w:p>
    <w:p w:rsidR="006817DA" w:rsidRDefault="006817DA" w:rsidP="005C781C">
      <w:pPr>
        <w:spacing w:line="230" w:lineRule="auto"/>
        <w:ind w:left="700"/>
        <w:jc w:val="both"/>
        <w:rPr>
          <w:rFonts w:ascii="Times New Roman" w:eastAsia="Times New Roman" w:hAnsi="Times New Roman"/>
          <w:sz w:val="24"/>
        </w:rPr>
      </w:pPr>
      <w:r>
        <w:rPr>
          <w:rFonts w:ascii="Times New Roman" w:eastAsia="Times New Roman" w:hAnsi="Times New Roman"/>
          <w:sz w:val="24"/>
        </w:rPr>
        <w:t>8.1.Achizitorul se obliga sa:</w:t>
      </w:r>
    </w:p>
    <w:p w:rsidR="006817DA" w:rsidRDefault="006817DA" w:rsidP="005C781C">
      <w:pPr>
        <w:spacing w:line="0" w:lineRule="atLeast"/>
        <w:ind w:left="700"/>
        <w:jc w:val="both"/>
        <w:rPr>
          <w:rFonts w:ascii="Times New Roman" w:eastAsia="Times New Roman" w:hAnsi="Times New Roman"/>
        </w:rPr>
      </w:pPr>
      <w:r>
        <w:rPr>
          <w:rFonts w:ascii="Times New Roman" w:eastAsia="Times New Roman" w:hAnsi="Times New Roman"/>
          <w:sz w:val="24"/>
        </w:rPr>
        <w:t>a) receptioneze serviciile prestate in termenul convenit;</w:t>
      </w:r>
      <w:bookmarkStart w:id="5" w:name="page6"/>
      <w:bookmarkEnd w:id="5"/>
    </w:p>
    <w:p w:rsidR="006817DA" w:rsidRDefault="006817DA" w:rsidP="005C781C">
      <w:pPr>
        <w:numPr>
          <w:ilvl w:val="0"/>
          <w:numId w:val="9"/>
        </w:numPr>
        <w:tabs>
          <w:tab w:val="left" w:pos="984"/>
        </w:tabs>
        <w:spacing w:line="232" w:lineRule="auto"/>
        <w:ind w:right="6" w:firstLine="708"/>
        <w:jc w:val="both"/>
        <w:rPr>
          <w:rFonts w:ascii="Times New Roman" w:eastAsia="Times New Roman" w:hAnsi="Times New Roman"/>
          <w:sz w:val="24"/>
        </w:rPr>
      </w:pPr>
      <w:r>
        <w:rPr>
          <w:rFonts w:ascii="Times New Roman" w:eastAsia="Times New Roman" w:hAnsi="Times New Roman"/>
          <w:sz w:val="24"/>
        </w:rPr>
        <w:t>plateasca pretul convenit in prezentul contract de prestari servicii pentru serviciile prestate, prin transfer bancar la banca si in contul acestuia, in termen de 30 zile de la data inregistrarii facturii fiscale la achizitor, aferent fiecarei etape de interventie, pe baza situatiilor de plata intocmite conform cantitatiilor de servicii real prestate, in conditiile respectarii clauzelor contractuale.</w:t>
      </w:r>
    </w:p>
    <w:p w:rsidR="006817DA" w:rsidRDefault="006817DA" w:rsidP="005C781C">
      <w:pPr>
        <w:spacing w:line="284" w:lineRule="exact"/>
        <w:jc w:val="both"/>
        <w:rPr>
          <w:rFonts w:ascii="Times New Roman" w:eastAsia="Times New Roman" w:hAnsi="Times New Roman"/>
        </w:rPr>
      </w:pPr>
    </w:p>
    <w:p w:rsidR="00403D96" w:rsidRDefault="006817DA" w:rsidP="005C781C">
      <w:pPr>
        <w:spacing w:line="0" w:lineRule="atLeast"/>
        <w:ind w:left="700"/>
        <w:jc w:val="both"/>
        <w:rPr>
          <w:rFonts w:ascii="Times New Roman" w:eastAsia="Times New Roman" w:hAnsi="Times New Roman"/>
          <w:b/>
          <w:sz w:val="24"/>
        </w:rPr>
      </w:pPr>
      <w:r>
        <w:rPr>
          <w:rFonts w:ascii="Times New Roman" w:eastAsia="Times New Roman" w:hAnsi="Times New Roman"/>
          <w:b/>
          <w:sz w:val="24"/>
        </w:rPr>
        <w:t>9.</w:t>
      </w:r>
      <w:r w:rsidR="00403D96">
        <w:rPr>
          <w:rFonts w:ascii="Times New Roman" w:eastAsia="Times New Roman" w:hAnsi="Times New Roman"/>
          <w:b/>
          <w:sz w:val="24"/>
        </w:rPr>
        <w:t xml:space="preserve"> Sancțiuni pentru neîndeplinirea culpabilă a obligațiilor</w:t>
      </w:r>
    </w:p>
    <w:p w:rsidR="009267EE" w:rsidRDefault="00403D96" w:rsidP="005C781C">
      <w:pPr>
        <w:spacing w:line="0" w:lineRule="atLeast"/>
        <w:ind w:left="700"/>
        <w:jc w:val="both"/>
        <w:rPr>
          <w:rFonts w:ascii="Times New Roman" w:eastAsia="Times New Roman" w:hAnsi="Times New Roman"/>
          <w:b/>
          <w:sz w:val="24"/>
        </w:rPr>
      </w:pPr>
      <w:r>
        <w:rPr>
          <w:rFonts w:ascii="Times New Roman" w:eastAsia="Times New Roman" w:hAnsi="Times New Roman"/>
          <w:b/>
          <w:sz w:val="24"/>
        </w:rPr>
        <w:t xml:space="preserve"> </w:t>
      </w:r>
    </w:p>
    <w:p w:rsidR="006817DA" w:rsidRDefault="006817DA" w:rsidP="005C781C">
      <w:pPr>
        <w:spacing w:line="7" w:lineRule="exact"/>
        <w:jc w:val="both"/>
        <w:rPr>
          <w:rFonts w:ascii="Times New Roman" w:eastAsia="Times New Roman" w:hAnsi="Times New Roman"/>
        </w:rPr>
      </w:pPr>
    </w:p>
    <w:p w:rsidR="006817DA" w:rsidRDefault="006817DA" w:rsidP="005C781C">
      <w:pPr>
        <w:spacing w:line="230" w:lineRule="auto"/>
        <w:ind w:right="6" w:firstLine="720"/>
        <w:jc w:val="both"/>
        <w:rPr>
          <w:rFonts w:ascii="Times New Roman" w:eastAsia="Times New Roman" w:hAnsi="Times New Roman"/>
          <w:sz w:val="24"/>
        </w:rPr>
      </w:pPr>
      <w:r>
        <w:rPr>
          <w:rFonts w:ascii="Times New Roman" w:eastAsia="Times New Roman" w:hAnsi="Times New Roman"/>
          <w:sz w:val="24"/>
        </w:rPr>
        <w:t>9.1.</w:t>
      </w:r>
      <w:r w:rsidR="00C60817">
        <w:rPr>
          <w:rFonts w:ascii="Times New Roman" w:eastAsia="Times New Roman" w:hAnsi="Times New Roman"/>
          <w:sz w:val="24"/>
        </w:rPr>
        <w:t xml:space="preserve"> </w:t>
      </w:r>
      <w:r>
        <w:rPr>
          <w:rFonts w:ascii="Times New Roman" w:eastAsia="Times New Roman" w:hAnsi="Times New Roman"/>
          <w:sz w:val="24"/>
        </w:rPr>
        <w:t xml:space="preserve">Pentru neexecutarea sau executarea necorespunzatoare ori cu intarziere </w:t>
      </w:r>
      <w:r w:rsidR="00C60817">
        <w:rPr>
          <w:rFonts w:ascii="Times New Roman" w:eastAsia="Times New Roman" w:hAnsi="Times New Roman"/>
          <w:sz w:val="24"/>
        </w:rPr>
        <w:t>a obligatiilor asumate, partea în culpă</w:t>
      </w:r>
      <w:r>
        <w:rPr>
          <w:rFonts w:ascii="Times New Roman" w:eastAsia="Times New Roman" w:hAnsi="Times New Roman"/>
          <w:sz w:val="24"/>
        </w:rPr>
        <w:t xml:space="preserve"> datoreaza celeilalte parti:</w:t>
      </w:r>
    </w:p>
    <w:p w:rsidR="006817DA" w:rsidRDefault="006817DA" w:rsidP="005C781C">
      <w:pPr>
        <w:spacing w:line="14" w:lineRule="exact"/>
        <w:jc w:val="both"/>
        <w:rPr>
          <w:rFonts w:ascii="Times New Roman" w:eastAsia="Times New Roman" w:hAnsi="Times New Roman"/>
        </w:rPr>
      </w:pPr>
    </w:p>
    <w:p w:rsidR="006817DA" w:rsidRDefault="006817DA" w:rsidP="005C781C">
      <w:pPr>
        <w:numPr>
          <w:ilvl w:val="0"/>
          <w:numId w:val="10"/>
        </w:numPr>
        <w:tabs>
          <w:tab w:val="left" w:pos="727"/>
        </w:tabs>
        <w:spacing w:line="235" w:lineRule="auto"/>
        <w:ind w:right="6" w:firstLine="420"/>
        <w:jc w:val="both"/>
        <w:rPr>
          <w:rFonts w:ascii="Times New Roman" w:eastAsia="Times New Roman" w:hAnsi="Times New Roman"/>
          <w:sz w:val="24"/>
        </w:rPr>
      </w:pPr>
      <w:r>
        <w:rPr>
          <w:rFonts w:ascii="Times New Roman" w:eastAsia="Times New Roman" w:hAnsi="Times New Roman"/>
          <w:sz w:val="24"/>
        </w:rPr>
        <w:t xml:space="preserve">pentru nerealizarea din culpa a activitatilor contractului de servicii, la termenele convenite, </w:t>
      </w:r>
      <w:r w:rsidR="00401C2A">
        <w:rPr>
          <w:rFonts w:ascii="Times New Roman" w:eastAsia="Times New Roman" w:hAnsi="Times New Roman"/>
          <w:sz w:val="24"/>
        </w:rPr>
        <w:t>achizitorul are dreptul de a deduce din prețul contractului, ca penalități, o sumă echivalentă cu 0,01% din valoarea cu TVA a contractului, pe baza unei note de constatare întocmită de achizitor.</w:t>
      </w:r>
    </w:p>
    <w:p w:rsidR="006817DA" w:rsidRDefault="006817DA" w:rsidP="005C781C">
      <w:pPr>
        <w:spacing w:line="14" w:lineRule="exact"/>
        <w:jc w:val="both"/>
        <w:rPr>
          <w:rFonts w:ascii="Times New Roman" w:eastAsia="Times New Roman" w:hAnsi="Times New Roman"/>
          <w:sz w:val="24"/>
        </w:rPr>
      </w:pPr>
    </w:p>
    <w:p w:rsidR="006817DA" w:rsidRDefault="00401C2A" w:rsidP="005C781C">
      <w:pPr>
        <w:numPr>
          <w:ilvl w:val="1"/>
          <w:numId w:val="10"/>
        </w:numPr>
        <w:tabs>
          <w:tab w:val="left" w:pos="749"/>
        </w:tabs>
        <w:spacing w:line="232" w:lineRule="auto"/>
        <w:ind w:right="6" w:firstLine="480"/>
        <w:jc w:val="both"/>
        <w:rPr>
          <w:rFonts w:ascii="Times New Roman" w:eastAsia="Times New Roman" w:hAnsi="Times New Roman"/>
          <w:sz w:val="24"/>
        </w:rPr>
      </w:pPr>
      <w:r>
        <w:rPr>
          <w:rFonts w:ascii="Times New Roman" w:eastAsia="Times New Roman" w:hAnsi="Times New Roman"/>
          <w:sz w:val="24"/>
        </w:rPr>
        <w:t>Suma penalităților se vor reduce din valoarea facturii întocmită de către prestator</w:t>
      </w:r>
      <w:r w:rsidR="006817DA">
        <w:rPr>
          <w:rFonts w:ascii="Times New Roman" w:eastAsia="Times New Roman" w:hAnsi="Times New Roman"/>
          <w:sz w:val="24"/>
        </w:rPr>
        <w:t>.</w:t>
      </w:r>
    </w:p>
    <w:p w:rsidR="00401C2A" w:rsidRDefault="00401C2A" w:rsidP="005C781C">
      <w:pPr>
        <w:numPr>
          <w:ilvl w:val="1"/>
          <w:numId w:val="10"/>
        </w:numPr>
        <w:tabs>
          <w:tab w:val="left" w:pos="749"/>
        </w:tabs>
        <w:spacing w:line="232" w:lineRule="auto"/>
        <w:ind w:right="6" w:firstLine="480"/>
        <w:jc w:val="both"/>
        <w:rPr>
          <w:rFonts w:ascii="Times New Roman" w:eastAsia="Times New Roman" w:hAnsi="Times New Roman"/>
          <w:sz w:val="24"/>
        </w:rPr>
      </w:pPr>
      <w:r>
        <w:rPr>
          <w:rFonts w:ascii="Times New Roman" w:eastAsia="Times New Roman" w:hAnsi="Times New Roman"/>
          <w:sz w:val="24"/>
        </w:rPr>
        <w:t>În cazul în care achizitorul nu onorează facturile la termen, atunci, acesta are obligația de a plăti, ca penalități, o sumă echivalentă cu 0,01% din plata neefectuată, pe fiecare zi de întârziere, până la plata lor integrală.</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0" w:lineRule="atLeast"/>
        <w:ind w:left="3700"/>
        <w:jc w:val="both"/>
        <w:rPr>
          <w:rFonts w:ascii="Times New Roman" w:eastAsia="Times New Roman" w:hAnsi="Times New Roman"/>
          <w:b/>
          <w:sz w:val="24"/>
        </w:rPr>
      </w:pPr>
    </w:p>
    <w:p w:rsidR="006817DA" w:rsidRDefault="006817DA" w:rsidP="00401C2A">
      <w:pPr>
        <w:spacing w:line="0" w:lineRule="atLeast"/>
        <w:jc w:val="center"/>
        <w:rPr>
          <w:rFonts w:ascii="Times New Roman" w:eastAsia="Times New Roman" w:hAnsi="Times New Roman"/>
          <w:b/>
          <w:sz w:val="24"/>
        </w:rPr>
      </w:pPr>
      <w:r>
        <w:rPr>
          <w:rFonts w:ascii="Times New Roman" w:eastAsia="Times New Roman" w:hAnsi="Times New Roman"/>
          <w:b/>
          <w:sz w:val="24"/>
        </w:rPr>
        <w:t>Clauze specifice</w:t>
      </w:r>
    </w:p>
    <w:p w:rsidR="006817DA" w:rsidRDefault="006817DA" w:rsidP="005C781C">
      <w:pPr>
        <w:spacing w:line="276" w:lineRule="exact"/>
        <w:jc w:val="both"/>
        <w:rPr>
          <w:rFonts w:ascii="Times New Roman" w:eastAsia="Times New Roman" w:hAnsi="Times New Roman"/>
        </w:rPr>
      </w:pPr>
    </w:p>
    <w:p w:rsidR="006817DA" w:rsidRDefault="006817DA" w:rsidP="005C781C">
      <w:pPr>
        <w:spacing w:line="0" w:lineRule="atLeast"/>
        <w:ind w:left="700"/>
        <w:jc w:val="both"/>
        <w:rPr>
          <w:rFonts w:ascii="Times New Roman" w:eastAsia="Times New Roman" w:hAnsi="Times New Roman"/>
          <w:b/>
          <w:sz w:val="24"/>
        </w:rPr>
      </w:pPr>
      <w:r>
        <w:rPr>
          <w:rFonts w:ascii="Times New Roman" w:eastAsia="Times New Roman" w:hAnsi="Times New Roman"/>
          <w:b/>
          <w:sz w:val="24"/>
        </w:rPr>
        <w:t>10. Alte responsabilitati ale prestatorului</w:t>
      </w:r>
    </w:p>
    <w:p w:rsidR="00401C2A" w:rsidRDefault="00401C2A" w:rsidP="005C781C">
      <w:pPr>
        <w:spacing w:line="0" w:lineRule="atLeast"/>
        <w:ind w:left="700"/>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401C2A" w:rsidRDefault="006817DA" w:rsidP="005C781C">
      <w:pPr>
        <w:spacing w:line="235" w:lineRule="auto"/>
        <w:ind w:right="6" w:firstLine="708"/>
        <w:jc w:val="both"/>
        <w:rPr>
          <w:rFonts w:ascii="Times New Roman" w:eastAsia="Times New Roman" w:hAnsi="Times New Roman"/>
          <w:sz w:val="24"/>
        </w:rPr>
      </w:pPr>
      <w:r>
        <w:rPr>
          <w:rFonts w:ascii="Times New Roman" w:eastAsia="Times New Roman" w:hAnsi="Times New Roman"/>
          <w:sz w:val="24"/>
        </w:rPr>
        <w:t>10.1.</w:t>
      </w:r>
      <w:r w:rsidR="00401C2A">
        <w:rPr>
          <w:rFonts w:ascii="Times New Roman" w:eastAsia="Times New Roman" w:hAnsi="Times New Roman"/>
          <w:sz w:val="24"/>
        </w:rPr>
        <w:t xml:space="preserve"> </w:t>
      </w:r>
      <w:r>
        <w:rPr>
          <w:rFonts w:ascii="Times New Roman" w:eastAsia="Times New Roman" w:hAnsi="Times New Roman"/>
          <w:sz w:val="24"/>
        </w:rPr>
        <w:t xml:space="preserve">Prestatorul are obligatia sa presteze toate serviciile prevazute in cadrul contractului de prestari servicii in conditiile de calitate impuse de legislatia in vigoare aplicata, cu profesionalismul si promptitudinea cuvenite angajamentului asumat, in conformitate cu prevederile din caietul de sarcini, fara a modifica pretul contractului. </w:t>
      </w:r>
    </w:p>
    <w:p w:rsidR="006817DA" w:rsidRDefault="006817DA" w:rsidP="005C781C">
      <w:pPr>
        <w:spacing w:line="235" w:lineRule="auto"/>
        <w:ind w:right="6" w:firstLine="708"/>
        <w:jc w:val="both"/>
        <w:rPr>
          <w:rFonts w:ascii="Times New Roman" w:eastAsia="Times New Roman" w:hAnsi="Times New Roman"/>
          <w:sz w:val="24"/>
        </w:rPr>
      </w:pPr>
      <w:r>
        <w:rPr>
          <w:rFonts w:ascii="Times New Roman" w:eastAsia="Times New Roman" w:hAnsi="Times New Roman"/>
          <w:sz w:val="24"/>
        </w:rPr>
        <w:t>Prestatorul va sesiza achizitorul cu privire la eventualele nereguli constatate pe timpul derularii prezentului contract de prestari servicii.</w:t>
      </w:r>
    </w:p>
    <w:p w:rsidR="006817DA" w:rsidRDefault="006817DA" w:rsidP="005C781C">
      <w:pPr>
        <w:spacing w:line="15" w:lineRule="exact"/>
        <w:jc w:val="both"/>
        <w:rPr>
          <w:rFonts w:ascii="Times New Roman" w:eastAsia="Times New Roman" w:hAnsi="Times New Roman"/>
        </w:rPr>
      </w:pPr>
    </w:p>
    <w:p w:rsidR="006817DA" w:rsidRDefault="006817DA"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10.2.</w:t>
      </w:r>
      <w:r w:rsidR="00401C2A">
        <w:rPr>
          <w:rFonts w:ascii="Times New Roman" w:eastAsia="Times New Roman" w:hAnsi="Times New Roman"/>
          <w:sz w:val="24"/>
        </w:rPr>
        <w:t xml:space="preserve"> </w:t>
      </w:r>
      <w:r>
        <w:rPr>
          <w:rFonts w:ascii="Times New Roman" w:eastAsia="Times New Roman" w:hAnsi="Times New Roman"/>
          <w:sz w:val="24"/>
        </w:rPr>
        <w:t>Prestatorul are obligatia de a supraveghea prestarea serviciilor, de a asigura resursele umane si mijloacele de transport sau alte asemenea, in masura in care necesitatea asigurarii acestora este prevazuta in contractul de prestari servicii sau se poate deduce in mod rezonabil din acest contract.</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10.3.</w:t>
      </w:r>
      <w:r w:rsidR="00401C2A">
        <w:rPr>
          <w:rFonts w:ascii="Times New Roman" w:eastAsia="Times New Roman" w:hAnsi="Times New Roman"/>
          <w:sz w:val="24"/>
        </w:rPr>
        <w:t xml:space="preserve"> </w:t>
      </w:r>
      <w:r>
        <w:rPr>
          <w:rFonts w:ascii="Times New Roman" w:eastAsia="Times New Roman" w:hAnsi="Times New Roman"/>
          <w:sz w:val="24"/>
        </w:rPr>
        <w:t>Prestatorul este raspunzator atat de siguranta tuturor operatiunilor si procedeelor de prestare utilizate cat si de calificarea personalului folosit pe toata durata contractului de prestari servicii.</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30" w:lineRule="auto"/>
        <w:ind w:right="6" w:firstLine="708"/>
        <w:jc w:val="both"/>
        <w:rPr>
          <w:rFonts w:ascii="Times New Roman" w:eastAsia="Times New Roman" w:hAnsi="Times New Roman"/>
          <w:sz w:val="24"/>
        </w:rPr>
      </w:pPr>
      <w:r>
        <w:rPr>
          <w:rFonts w:ascii="Times New Roman" w:eastAsia="Times New Roman" w:hAnsi="Times New Roman"/>
          <w:sz w:val="24"/>
        </w:rPr>
        <w:t>10.4.</w:t>
      </w:r>
      <w:r w:rsidR="00401C2A">
        <w:rPr>
          <w:rFonts w:ascii="Times New Roman" w:eastAsia="Times New Roman" w:hAnsi="Times New Roman"/>
          <w:sz w:val="24"/>
        </w:rPr>
        <w:t xml:space="preserve"> </w:t>
      </w:r>
      <w:r>
        <w:rPr>
          <w:rFonts w:ascii="Times New Roman" w:eastAsia="Times New Roman" w:hAnsi="Times New Roman"/>
          <w:sz w:val="24"/>
        </w:rPr>
        <w:t>Prestatorul are obligatia sa inceapa prestarea serviciilor la data comunicata in ordinul de incepere a prestarii serviciilor emis de achizitor.</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30" w:lineRule="auto"/>
        <w:ind w:right="6" w:firstLine="708"/>
        <w:jc w:val="both"/>
        <w:rPr>
          <w:rFonts w:ascii="Times New Roman" w:eastAsia="Times New Roman" w:hAnsi="Times New Roman"/>
        </w:rPr>
      </w:pPr>
      <w:r>
        <w:rPr>
          <w:rFonts w:ascii="Times New Roman" w:eastAsia="Times New Roman" w:hAnsi="Times New Roman"/>
          <w:sz w:val="24"/>
        </w:rPr>
        <w:t>11.(1) Prestatorul este pe deplin responsabil pentru prestarea serviciilor, cu respectarea perioadei/perioadelor inscrise in caietul de sarcini.</w:t>
      </w:r>
      <w:bookmarkStart w:id="6" w:name="page7"/>
      <w:bookmarkEnd w:id="6"/>
    </w:p>
    <w:p w:rsidR="006817DA" w:rsidRDefault="006817DA" w:rsidP="005C781C">
      <w:pPr>
        <w:numPr>
          <w:ilvl w:val="3"/>
          <w:numId w:val="11"/>
        </w:numPr>
        <w:tabs>
          <w:tab w:val="left" w:pos="1010"/>
        </w:tabs>
        <w:spacing w:line="230" w:lineRule="auto"/>
        <w:ind w:right="20" w:firstLine="660"/>
        <w:jc w:val="both"/>
        <w:rPr>
          <w:rFonts w:ascii="Times New Roman" w:eastAsia="Times New Roman" w:hAnsi="Times New Roman"/>
          <w:sz w:val="24"/>
        </w:rPr>
      </w:pPr>
      <w:r>
        <w:rPr>
          <w:rFonts w:ascii="Times New Roman" w:eastAsia="Times New Roman" w:hAnsi="Times New Roman"/>
          <w:sz w:val="24"/>
        </w:rPr>
        <w:t>Se accepta derogari de la termenele prevazute la alin.(1) numai cu acordul scris al achizitorului.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232" w:lineRule="auto"/>
        <w:ind w:right="20" w:firstLine="708"/>
        <w:jc w:val="both"/>
        <w:rPr>
          <w:rFonts w:ascii="Times New Roman" w:eastAsia="Times New Roman" w:hAnsi="Times New Roman"/>
          <w:sz w:val="24"/>
        </w:rPr>
      </w:pPr>
      <w:r>
        <w:rPr>
          <w:rFonts w:ascii="Times New Roman" w:eastAsia="Times New Roman" w:hAnsi="Times New Roman"/>
          <w:sz w:val="24"/>
        </w:rPr>
        <w:lastRenderedPageBreak/>
        <w:t>11.1.</w:t>
      </w:r>
      <w:r w:rsidR="00401C2A">
        <w:rPr>
          <w:rFonts w:ascii="Times New Roman" w:eastAsia="Times New Roman" w:hAnsi="Times New Roman"/>
          <w:sz w:val="24"/>
        </w:rPr>
        <w:t xml:space="preserve"> </w:t>
      </w:r>
      <w:r>
        <w:rPr>
          <w:rFonts w:ascii="Times New Roman" w:eastAsia="Times New Roman" w:hAnsi="Times New Roman"/>
          <w:sz w:val="24"/>
        </w:rPr>
        <w:t xml:space="preserve">Nerespectarea perioadei/perioadelor inscrise in caietul de sarcini sau a altui termen convenit printr-un document, acceptat de ambele parti, va fi penalizata in aceleasi conditii ca si depasirea termenului de </w:t>
      </w:r>
      <w:r w:rsidR="00401C2A">
        <w:rPr>
          <w:rFonts w:ascii="Times New Roman" w:eastAsia="Times New Roman" w:hAnsi="Times New Roman"/>
          <w:sz w:val="24"/>
        </w:rPr>
        <w:t>prestare prevăzut la art. 5</w:t>
      </w:r>
      <w:r>
        <w:rPr>
          <w:rFonts w:ascii="Times New Roman" w:eastAsia="Times New Roman" w:hAnsi="Times New Roman"/>
          <w:sz w:val="24"/>
        </w:rPr>
        <w:t>.</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230" w:lineRule="auto"/>
        <w:ind w:right="20" w:firstLine="708"/>
        <w:jc w:val="both"/>
        <w:rPr>
          <w:rFonts w:ascii="Times New Roman" w:eastAsia="Times New Roman" w:hAnsi="Times New Roman"/>
          <w:sz w:val="24"/>
        </w:rPr>
      </w:pPr>
      <w:r>
        <w:rPr>
          <w:rFonts w:ascii="Times New Roman" w:eastAsia="Times New Roman" w:hAnsi="Times New Roman"/>
          <w:sz w:val="24"/>
        </w:rPr>
        <w:t>11.2.</w:t>
      </w:r>
      <w:r w:rsidR="00401C2A">
        <w:rPr>
          <w:rFonts w:ascii="Times New Roman" w:eastAsia="Times New Roman" w:hAnsi="Times New Roman"/>
          <w:sz w:val="24"/>
        </w:rPr>
        <w:t xml:space="preserve"> </w:t>
      </w:r>
      <w:r w:rsidR="00D67C58">
        <w:rPr>
          <w:rFonts w:ascii="Times New Roman" w:eastAsia="Times New Roman" w:hAnsi="Times New Roman"/>
          <w:sz w:val="24"/>
        </w:rPr>
        <w:t>Pe toată durata derulării contactului , prestatorul, prin responsabilul său, dl. _________________________, tel. _____________, va ține legătura cu responsabilul numit de către achizitor, cu care va conlucra pentru realizarea din punct de vedere tehnic a serviciilor care fac obiectul prezentului contract. Prestatorul poate înlocui responsabilul pe parcursul prestării serviciilor numai cu acceptul prealabil scris al achizitorului.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232" w:lineRule="auto"/>
        <w:ind w:right="20" w:firstLine="708"/>
        <w:jc w:val="both"/>
        <w:rPr>
          <w:rFonts w:ascii="Times New Roman" w:eastAsia="Times New Roman" w:hAnsi="Times New Roman"/>
          <w:sz w:val="24"/>
        </w:rPr>
      </w:pPr>
      <w:r>
        <w:rPr>
          <w:rFonts w:ascii="Times New Roman" w:eastAsia="Times New Roman" w:hAnsi="Times New Roman"/>
          <w:sz w:val="24"/>
        </w:rPr>
        <w:t xml:space="preserve">11.3.(1) Pe toata durata </w:t>
      </w:r>
      <w:r w:rsidR="00D67C58">
        <w:rPr>
          <w:rFonts w:ascii="Times New Roman" w:eastAsia="Times New Roman" w:hAnsi="Times New Roman"/>
          <w:sz w:val="24"/>
        </w:rPr>
        <w:t>contractului de prestari servicii</w:t>
      </w:r>
      <w:r w:rsidR="00C539AE">
        <w:rPr>
          <w:rFonts w:ascii="Times New Roman" w:eastAsia="Times New Roman" w:hAnsi="Times New Roman"/>
          <w:sz w:val="24"/>
        </w:rPr>
        <w:t xml:space="preserve">, prestatorul, </w:t>
      </w:r>
      <w:r>
        <w:rPr>
          <w:rFonts w:ascii="Times New Roman" w:eastAsia="Times New Roman" w:hAnsi="Times New Roman"/>
          <w:sz w:val="24"/>
        </w:rPr>
        <w:t>are obligatia de a asigura</w:t>
      </w:r>
      <w:r w:rsidR="00D67C58">
        <w:rPr>
          <w:rFonts w:ascii="Times New Roman" w:eastAsia="Times New Roman" w:hAnsi="Times New Roman"/>
          <w:sz w:val="24"/>
        </w:rPr>
        <w:t>, în conformitate cu cerințele Caietului de sarcini, utilaje mecanizate profesionale, respectiv mijloace de transport, scule ș</w:t>
      </w:r>
      <w:r>
        <w:rPr>
          <w:rFonts w:ascii="Times New Roman" w:eastAsia="Times New Roman" w:hAnsi="Times New Roman"/>
          <w:sz w:val="24"/>
        </w:rPr>
        <w:t xml:space="preserve">i </w:t>
      </w:r>
      <w:r w:rsidR="00D67C58">
        <w:rPr>
          <w:rFonts w:ascii="Times New Roman" w:eastAsia="Times New Roman" w:hAnsi="Times New Roman"/>
          <w:sz w:val="24"/>
        </w:rPr>
        <w:t>echipamente de lucru adecvate necesare ducer</w:t>
      </w:r>
      <w:r w:rsidR="00C539AE">
        <w:rPr>
          <w:rFonts w:ascii="Times New Roman" w:eastAsia="Times New Roman" w:hAnsi="Times New Roman"/>
          <w:sz w:val="24"/>
        </w:rPr>
        <w:t>i</w:t>
      </w:r>
      <w:r w:rsidR="00D67C58">
        <w:rPr>
          <w:rFonts w:ascii="Times New Roman" w:eastAsia="Times New Roman" w:hAnsi="Times New Roman"/>
          <w:sz w:val="24"/>
        </w:rPr>
        <w:t>i la îndeplinire a contractului, nominalizate la ofertare, acceptate de achizitor, în vederea îndeplinirii corespunzătoare și asigurării condițiilor optime de calitate a serviciilor prestate, încadrarea în termenele contractuale, precum și pentru prevenirea și/sau reducerea poluării, corespunzătoare aspectelor de mediu specifice activităților</w:t>
      </w:r>
      <w:r w:rsidR="00C539AE">
        <w:rPr>
          <w:rFonts w:ascii="Times New Roman" w:eastAsia="Times New Roman" w:hAnsi="Times New Roman"/>
          <w:sz w:val="24"/>
        </w:rPr>
        <w:t xml:space="preserve"> pe care le va desfășura. </w:t>
      </w:r>
    </w:p>
    <w:p w:rsidR="006817DA" w:rsidRDefault="006817DA" w:rsidP="005C781C">
      <w:pPr>
        <w:spacing w:line="14" w:lineRule="exact"/>
        <w:jc w:val="both"/>
        <w:rPr>
          <w:rFonts w:ascii="Times New Roman" w:eastAsia="Times New Roman" w:hAnsi="Times New Roman"/>
          <w:sz w:val="24"/>
        </w:rPr>
      </w:pPr>
    </w:p>
    <w:p w:rsidR="006817DA" w:rsidRDefault="00C539AE" w:rsidP="005C781C">
      <w:pPr>
        <w:numPr>
          <w:ilvl w:val="2"/>
          <w:numId w:val="12"/>
        </w:numPr>
        <w:tabs>
          <w:tab w:val="left" w:pos="962"/>
        </w:tabs>
        <w:spacing w:line="230" w:lineRule="auto"/>
        <w:ind w:right="20" w:firstLine="600"/>
        <w:jc w:val="both"/>
        <w:rPr>
          <w:rFonts w:ascii="Times New Roman" w:eastAsia="Times New Roman" w:hAnsi="Times New Roman"/>
          <w:sz w:val="24"/>
        </w:rPr>
      </w:pPr>
      <w:r>
        <w:rPr>
          <w:rFonts w:ascii="Times New Roman" w:eastAsia="Times New Roman" w:hAnsi="Times New Roman"/>
          <w:sz w:val="24"/>
        </w:rPr>
        <w:t>Pentru asigurarea intervenției, prestatorul, are obligația ca să aibă pregătite pentru intervenții pe timp de iarnă utilajele/mijloacele de transport/echipamentele de lucru, acestea să fie în perfectă stare tehnică în scopul evitării pierderilor de ulei și lubrefianți pe suprafețele de lucru și în stare perfectă de funcționare, dotate și înmatriculate în conformitate cu legislația în vigoare privind circulația pe drumurile publice.</w:t>
      </w:r>
    </w:p>
    <w:p w:rsidR="006817DA" w:rsidRDefault="006817DA" w:rsidP="005C781C">
      <w:pPr>
        <w:spacing w:line="13" w:lineRule="exact"/>
        <w:jc w:val="both"/>
        <w:rPr>
          <w:rFonts w:ascii="Times New Roman" w:eastAsia="Times New Roman" w:hAnsi="Times New Roman"/>
          <w:sz w:val="24"/>
        </w:rPr>
      </w:pPr>
    </w:p>
    <w:p w:rsidR="006817DA" w:rsidRDefault="00C539AE" w:rsidP="005C781C">
      <w:pPr>
        <w:numPr>
          <w:ilvl w:val="2"/>
          <w:numId w:val="12"/>
        </w:numPr>
        <w:tabs>
          <w:tab w:val="left" w:pos="981"/>
        </w:tabs>
        <w:spacing w:line="232" w:lineRule="auto"/>
        <w:ind w:right="20" w:firstLine="600"/>
        <w:jc w:val="both"/>
        <w:rPr>
          <w:rFonts w:ascii="Times New Roman" w:eastAsia="Times New Roman" w:hAnsi="Times New Roman"/>
          <w:sz w:val="24"/>
        </w:rPr>
      </w:pPr>
      <w:r>
        <w:rPr>
          <w:rFonts w:ascii="Times New Roman" w:eastAsia="Times New Roman" w:hAnsi="Times New Roman"/>
          <w:sz w:val="24"/>
        </w:rPr>
        <w:t>Eventualele înlocuiri de utilaje/mijloace de transport datorate unor cazuri de forță majoră, se vor realiza numai cu utilaj/mijloc de transport echivalent din punct de vedere al caracteristicilor tehnice și numai cu acordul scris al achizitorului.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numPr>
          <w:ilvl w:val="2"/>
          <w:numId w:val="12"/>
        </w:numPr>
        <w:tabs>
          <w:tab w:val="left" w:pos="991"/>
        </w:tabs>
        <w:spacing w:line="230" w:lineRule="auto"/>
        <w:ind w:right="20" w:firstLine="600"/>
        <w:jc w:val="both"/>
        <w:rPr>
          <w:rFonts w:ascii="Times New Roman" w:eastAsia="Times New Roman" w:hAnsi="Times New Roman"/>
          <w:sz w:val="24"/>
        </w:rPr>
      </w:pPr>
      <w:r>
        <w:rPr>
          <w:rFonts w:ascii="Times New Roman" w:eastAsia="Times New Roman" w:hAnsi="Times New Roman"/>
          <w:sz w:val="24"/>
        </w:rPr>
        <w:t xml:space="preserve">Prestatorul </w:t>
      </w:r>
      <w:r w:rsidR="005F266E">
        <w:rPr>
          <w:rFonts w:ascii="Times New Roman" w:eastAsia="Times New Roman" w:hAnsi="Times New Roman"/>
          <w:sz w:val="24"/>
        </w:rPr>
        <w:t>are obligația de a asigura valabilitatea contractelor de închiriere/comodat, etc., dacă este cazul, pentru echipamentele, utilajele tehnice, mijloacele de transport ce nu sunt deținute de acesta, pe toată durata prezentului contract.</w:t>
      </w:r>
    </w:p>
    <w:p w:rsidR="006817DA" w:rsidRDefault="006817DA" w:rsidP="005C781C">
      <w:pPr>
        <w:spacing w:line="1" w:lineRule="exact"/>
        <w:jc w:val="both"/>
        <w:rPr>
          <w:rFonts w:ascii="Times New Roman" w:eastAsia="Times New Roman" w:hAnsi="Times New Roman"/>
          <w:sz w:val="24"/>
        </w:rPr>
      </w:pPr>
    </w:p>
    <w:p w:rsidR="006817DA" w:rsidRDefault="006817DA" w:rsidP="005C781C">
      <w:pPr>
        <w:spacing w:line="14" w:lineRule="exact"/>
        <w:jc w:val="both"/>
        <w:rPr>
          <w:rFonts w:ascii="Times New Roman" w:eastAsia="Times New Roman" w:hAnsi="Times New Roman"/>
          <w:sz w:val="24"/>
        </w:rPr>
      </w:pPr>
    </w:p>
    <w:p w:rsidR="006817DA" w:rsidRDefault="006817DA" w:rsidP="005C781C">
      <w:pPr>
        <w:spacing w:line="232" w:lineRule="auto"/>
        <w:ind w:right="20" w:firstLine="708"/>
        <w:jc w:val="both"/>
        <w:rPr>
          <w:rFonts w:ascii="Times New Roman" w:eastAsia="Times New Roman" w:hAnsi="Times New Roman"/>
          <w:sz w:val="24"/>
        </w:rPr>
      </w:pPr>
      <w:r>
        <w:rPr>
          <w:rFonts w:ascii="Times New Roman" w:eastAsia="Times New Roman" w:hAnsi="Times New Roman"/>
          <w:sz w:val="24"/>
        </w:rPr>
        <w:t>11.4.</w:t>
      </w:r>
      <w:r w:rsidR="005F266E">
        <w:rPr>
          <w:rFonts w:ascii="Times New Roman" w:eastAsia="Times New Roman" w:hAnsi="Times New Roman"/>
          <w:sz w:val="24"/>
        </w:rPr>
        <w:t xml:space="preserve"> (1) </w:t>
      </w:r>
      <w:r>
        <w:rPr>
          <w:rFonts w:ascii="Times New Roman" w:eastAsia="Times New Roman" w:hAnsi="Times New Roman"/>
          <w:sz w:val="24"/>
        </w:rPr>
        <w:t>Prestatorul</w:t>
      </w:r>
      <w:r w:rsidR="005F266E">
        <w:rPr>
          <w:rFonts w:ascii="Times New Roman" w:eastAsia="Times New Roman" w:hAnsi="Times New Roman"/>
          <w:sz w:val="24"/>
        </w:rPr>
        <w:t>, pe parcursul derulării contractului,</w:t>
      </w:r>
      <w:r>
        <w:rPr>
          <w:rFonts w:ascii="Times New Roman" w:eastAsia="Times New Roman" w:hAnsi="Times New Roman"/>
          <w:sz w:val="24"/>
        </w:rPr>
        <w:t xml:space="preserve"> are obligatia </w:t>
      </w:r>
      <w:r w:rsidR="005F266E">
        <w:rPr>
          <w:rFonts w:ascii="Times New Roman" w:eastAsia="Times New Roman" w:hAnsi="Times New Roman"/>
          <w:sz w:val="24"/>
        </w:rPr>
        <w:t>de a presta următoarele servicii:</w:t>
      </w:r>
    </w:p>
    <w:p w:rsidR="005F266E" w:rsidRDefault="005F266E" w:rsidP="005F266E">
      <w:pPr>
        <w:pStyle w:val="ListParagraph"/>
        <w:numPr>
          <w:ilvl w:val="0"/>
          <w:numId w:val="44"/>
        </w:numPr>
        <w:spacing w:line="232" w:lineRule="auto"/>
        <w:ind w:right="20"/>
        <w:jc w:val="both"/>
        <w:rPr>
          <w:rFonts w:ascii="Times New Roman" w:eastAsia="Times New Roman" w:hAnsi="Times New Roman"/>
          <w:sz w:val="24"/>
        </w:rPr>
      </w:pPr>
      <w:r>
        <w:rPr>
          <w:rFonts w:ascii="Times New Roman" w:eastAsia="Times New Roman" w:hAnsi="Times New Roman"/>
          <w:sz w:val="24"/>
        </w:rPr>
        <w:t>Deszăpezirea drumurilor la nivelul U.A.T. Oraș Drăgănești-Olt;</w:t>
      </w:r>
    </w:p>
    <w:p w:rsidR="005F266E" w:rsidRDefault="005F266E" w:rsidP="005F266E">
      <w:pPr>
        <w:pStyle w:val="ListParagraph"/>
        <w:numPr>
          <w:ilvl w:val="0"/>
          <w:numId w:val="44"/>
        </w:numPr>
        <w:spacing w:line="232" w:lineRule="auto"/>
        <w:ind w:right="20"/>
        <w:jc w:val="both"/>
        <w:rPr>
          <w:rFonts w:ascii="Times New Roman" w:eastAsia="Times New Roman" w:hAnsi="Times New Roman"/>
          <w:sz w:val="24"/>
        </w:rPr>
      </w:pPr>
      <w:r>
        <w:rPr>
          <w:rFonts w:ascii="Times New Roman" w:eastAsia="Times New Roman" w:hAnsi="Times New Roman"/>
          <w:sz w:val="24"/>
        </w:rPr>
        <w:t>Combaterea poleiului și gheții pe drumurile U.A.T. Oraș Drăgănești-Olt;</w:t>
      </w:r>
    </w:p>
    <w:p w:rsidR="005F266E" w:rsidRDefault="005F266E" w:rsidP="005F266E">
      <w:pPr>
        <w:pStyle w:val="ListParagraph"/>
        <w:numPr>
          <w:ilvl w:val="0"/>
          <w:numId w:val="44"/>
        </w:numPr>
        <w:spacing w:line="232" w:lineRule="auto"/>
        <w:ind w:right="20"/>
        <w:jc w:val="both"/>
        <w:rPr>
          <w:rFonts w:ascii="Times New Roman" w:eastAsia="Times New Roman" w:hAnsi="Times New Roman"/>
          <w:sz w:val="24"/>
        </w:rPr>
      </w:pPr>
      <w:r>
        <w:rPr>
          <w:rFonts w:ascii="Times New Roman" w:eastAsia="Times New Roman" w:hAnsi="Times New Roman"/>
          <w:sz w:val="24"/>
        </w:rPr>
        <w:t>Asigurare materiale antiderapante pentru combaterea poleiului și gheții.</w:t>
      </w:r>
    </w:p>
    <w:p w:rsidR="005F266E" w:rsidRDefault="00A665F0" w:rsidP="00A665F0">
      <w:pPr>
        <w:pStyle w:val="ListParagraph"/>
        <w:spacing w:line="232" w:lineRule="auto"/>
        <w:ind w:left="0" w:right="20"/>
        <w:jc w:val="both"/>
        <w:rPr>
          <w:rFonts w:ascii="Times New Roman" w:eastAsia="Times New Roman" w:hAnsi="Times New Roman"/>
          <w:sz w:val="24"/>
        </w:rPr>
      </w:pPr>
      <w:r>
        <w:rPr>
          <w:rFonts w:ascii="Times New Roman" w:eastAsia="Times New Roman" w:hAnsi="Times New Roman"/>
          <w:sz w:val="24"/>
        </w:rPr>
        <w:tab/>
      </w:r>
      <w:r w:rsidR="005F266E">
        <w:rPr>
          <w:rFonts w:ascii="Times New Roman" w:eastAsia="Times New Roman" w:hAnsi="Times New Roman"/>
          <w:sz w:val="24"/>
        </w:rPr>
        <w:t>(2) Serviciile enumerate la alin. (1) vor fi prestate ori de câte ori va fi nevoie, în funcție de cantitățile de precipitații(zăpadă) și evoluția condișiilor meteorologice, cu încadrarea în valoarea contractului.</w:t>
      </w:r>
    </w:p>
    <w:p w:rsidR="005F266E" w:rsidRPr="005F266E" w:rsidRDefault="00A665F0" w:rsidP="00A665F0">
      <w:pPr>
        <w:pStyle w:val="ListParagraph"/>
        <w:spacing w:line="232" w:lineRule="auto"/>
        <w:ind w:left="0" w:right="20"/>
        <w:jc w:val="both"/>
        <w:rPr>
          <w:rFonts w:ascii="Times New Roman" w:eastAsia="Times New Roman" w:hAnsi="Times New Roman"/>
          <w:sz w:val="24"/>
        </w:rPr>
      </w:pPr>
      <w:r>
        <w:rPr>
          <w:rFonts w:ascii="Times New Roman" w:eastAsia="Times New Roman" w:hAnsi="Times New Roman"/>
          <w:sz w:val="24"/>
        </w:rPr>
        <w:tab/>
      </w:r>
      <w:r w:rsidR="005F266E">
        <w:rPr>
          <w:rFonts w:ascii="Times New Roman" w:eastAsia="Times New Roman" w:hAnsi="Times New Roman"/>
          <w:sz w:val="24"/>
        </w:rPr>
        <w:t xml:space="preserve">(3) Prestatorul are obligația să intervină </w:t>
      </w:r>
      <w:r>
        <w:rPr>
          <w:rFonts w:ascii="Times New Roman" w:eastAsia="Times New Roman" w:hAnsi="Times New Roman"/>
          <w:sz w:val="24"/>
        </w:rPr>
        <w:t xml:space="preserve">pe drumurile înzăpezite în maxim o oră din momentul solicitării scrise transmisă de către achizitor sau a solicitării telefonice. </w:t>
      </w:r>
    </w:p>
    <w:p w:rsidR="006817DA" w:rsidRDefault="006817DA" w:rsidP="005C781C">
      <w:pPr>
        <w:spacing w:line="13" w:lineRule="exact"/>
        <w:jc w:val="both"/>
        <w:rPr>
          <w:rFonts w:ascii="Times New Roman" w:eastAsia="Times New Roman" w:hAnsi="Times New Roman"/>
          <w:sz w:val="24"/>
        </w:rPr>
      </w:pPr>
    </w:p>
    <w:p w:rsidR="006817DA" w:rsidRDefault="00A665F0" w:rsidP="005C781C">
      <w:pPr>
        <w:spacing w:line="0" w:lineRule="atLeast"/>
        <w:jc w:val="both"/>
        <w:rPr>
          <w:rFonts w:ascii="Times New Roman" w:eastAsia="Times New Roman" w:hAnsi="Times New Roman"/>
          <w:sz w:val="24"/>
        </w:rPr>
      </w:pPr>
      <w:r>
        <w:rPr>
          <w:rFonts w:ascii="Times New Roman" w:eastAsia="Times New Roman" w:hAnsi="Times New Roman"/>
          <w:sz w:val="24"/>
        </w:rPr>
        <w:tab/>
        <w:t>11.5</w:t>
      </w:r>
      <w:r w:rsidR="006817DA">
        <w:rPr>
          <w:rFonts w:ascii="Times New Roman" w:eastAsia="Times New Roman" w:hAnsi="Times New Roman"/>
          <w:sz w:val="24"/>
        </w:rPr>
        <w:t>.</w:t>
      </w:r>
      <w:r>
        <w:rPr>
          <w:rFonts w:ascii="Times New Roman" w:eastAsia="Times New Roman" w:hAnsi="Times New Roman"/>
          <w:sz w:val="24"/>
        </w:rPr>
        <w:t xml:space="preserve">  </w:t>
      </w:r>
      <w:r w:rsidR="006817DA">
        <w:rPr>
          <w:rFonts w:ascii="Times New Roman" w:eastAsia="Times New Roman" w:hAnsi="Times New Roman"/>
          <w:sz w:val="24"/>
        </w:rPr>
        <w:t>(1) Prestatorul are obligatia de a asigura si un stoc tampon de carburant.</w:t>
      </w:r>
    </w:p>
    <w:p w:rsidR="006817DA" w:rsidRDefault="006817DA" w:rsidP="005C781C">
      <w:pPr>
        <w:spacing w:line="10" w:lineRule="exact"/>
        <w:jc w:val="both"/>
        <w:rPr>
          <w:rFonts w:ascii="Times New Roman" w:eastAsia="Times New Roman" w:hAnsi="Times New Roman"/>
        </w:rPr>
      </w:pPr>
    </w:p>
    <w:p w:rsidR="006817DA" w:rsidRDefault="006817DA" w:rsidP="005C781C">
      <w:pPr>
        <w:spacing w:line="13" w:lineRule="exact"/>
        <w:jc w:val="both"/>
        <w:rPr>
          <w:rFonts w:ascii="Times New Roman" w:eastAsia="Times New Roman" w:hAnsi="Times New Roman"/>
          <w:sz w:val="24"/>
        </w:rPr>
      </w:pPr>
    </w:p>
    <w:p w:rsidR="006817DA" w:rsidRDefault="006817DA" w:rsidP="005C781C">
      <w:pPr>
        <w:numPr>
          <w:ilvl w:val="1"/>
          <w:numId w:val="17"/>
        </w:numPr>
        <w:tabs>
          <w:tab w:val="left" w:pos="1030"/>
        </w:tabs>
        <w:spacing w:line="232" w:lineRule="auto"/>
        <w:ind w:right="6" w:firstLine="600"/>
        <w:jc w:val="both"/>
        <w:rPr>
          <w:rFonts w:ascii="Times New Roman" w:eastAsia="Times New Roman" w:hAnsi="Times New Roman"/>
          <w:sz w:val="24"/>
        </w:rPr>
      </w:pPr>
      <w:r>
        <w:rPr>
          <w:rFonts w:ascii="Times New Roman" w:eastAsia="Times New Roman" w:hAnsi="Times New Roman"/>
          <w:sz w:val="24"/>
        </w:rPr>
        <w:t>Utilajele pregatite de interventie trebuie sa aiba combustibilul necesar unei functionari normale, alimentarea acestora facandu-se la locul interventiei sau, in cazul deplasarii in alt punct pentru realimentare, prestatorul are obligatia de a-l inlocui concom</w:t>
      </w:r>
      <w:r w:rsidR="00A665F0">
        <w:rPr>
          <w:rFonts w:ascii="Times New Roman" w:eastAsia="Times New Roman" w:hAnsi="Times New Roman"/>
          <w:sz w:val="24"/>
        </w:rPr>
        <w:t>itent cu un alt utilaj de acelaș</w:t>
      </w:r>
      <w:r>
        <w:rPr>
          <w:rFonts w:ascii="Times New Roman" w:eastAsia="Times New Roman" w:hAnsi="Times New Roman"/>
          <w:sz w:val="24"/>
        </w:rPr>
        <w:t>i fel.</w:t>
      </w:r>
    </w:p>
    <w:p w:rsidR="006817DA" w:rsidRDefault="006817DA" w:rsidP="005C781C">
      <w:pPr>
        <w:spacing w:line="13" w:lineRule="exact"/>
        <w:jc w:val="both"/>
        <w:rPr>
          <w:rFonts w:ascii="Times New Roman" w:eastAsia="Times New Roman" w:hAnsi="Times New Roman"/>
          <w:sz w:val="24"/>
        </w:rPr>
      </w:pPr>
    </w:p>
    <w:p w:rsidR="009267EE" w:rsidRDefault="009267EE" w:rsidP="005C781C">
      <w:pPr>
        <w:spacing w:line="0" w:lineRule="atLeast"/>
        <w:jc w:val="both"/>
        <w:rPr>
          <w:rFonts w:ascii="Times New Roman" w:eastAsia="Times New Roman" w:hAnsi="Times New Roman"/>
          <w:sz w:val="24"/>
        </w:rPr>
      </w:pPr>
    </w:p>
    <w:p w:rsidR="006817DA" w:rsidRDefault="006817DA" w:rsidP="005C781C">
      <w:pPr>
        <w:spacing w:line="0" w:lineRule="atLeast"/>
        <w:jc w:val="both"/>
        <w:rPr>
          <w:rFonts w:ascii="Times New Roman" w:eastAsia="Times New Roman" w:hAnsi="Times New Roman"/>
          <w:b/>
          <w:sz w:val="24"/>
        </w:rPr>
      </w:pPr>
      <w:bookmarkStart w:id="7" w:name="page15"/>
      <w:bookmarkEnd w:id="7"/>
      <w:r>
        <w:rPr>
          <w:rFonts w:ascii="Times New Roman" w:eastAsia="Times New Roman" w:hAnsi="Times New Roman"/>
          <w:b/>
          <w:sz w:val="24"/>
        </w:rPr>
        <w:t>12. Alte responsabilitati ale achizitorului</w:t>
      </w:r>
    </w:p>
    <w:p w:rsidR="009267EE" w:rsidRDefault="009267EE" w:rsidP="005C781C">
      <w:pPr>
        <w:spacing w:line="0" w:lineRule="atLeast"/>
        <w:jc w:val="both"/>
        <w:rPr>
          <w:rFonts w:ascii="Times New Roman" w:eastAsia="Times New Roman" w:hAnsi="Times New Roman"/>
          <w:b/>
          <w:sz w:val="24"/>
        </w:rPr>
      </w:pPr>
    </w:p>
    <w:p w:rsidR="006817DA" w:rsidRDefault="006817DA" w:rsidP="005C781C">
      <w:pPr>
        <w:spacing w:line="5" w:lineRule="exact"/>
        <w:jc w:val="both"/>
        <w:rPr>
          <w:rFonts w:ascii="Times New Roman" w:eastAsia="Times New Roman" w:hAnsi="Times New Roman"/>
        </w:rPr>
      </w:pPr>
    </w:p>
    <w:p w:rsidR="006817DA" w:rsidRDefault="00EC1D33" w:rsidP="00B810F3">
      <w:pPr>
        <w:spacing w:line="232" w:lineRule="auto"/>
        <w:ind w:right="-3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12.1.</w:t>
      </w:r>
      <w:r w:rsidR="00B810F3">
        <w:rPr>
          <w:rFonts w:ascii="Times New Roman" w:eastAsia="Times New Roman" w:hAnsi="Times New Roman"/>
          <w:sz w:val="24"/>
        </w:rPr>
        <w:t xml:space="preserve"> </w:t>
      </w:r>
      <w:r w:rsidR="006817DA">
        <w:rPr>
          <w:rFonts w:ascii="Times New Roman" w:eastAsia="Times New Roman" w:hAnsi="Times New Roman"/>
          <w:sz w:val="24"/>
        </w:rPr>
        <w:t>Achizitorul are obligatia de a pune la dispozitia prestatorului orice documente, facilitati si/sau informatii pe care acesta le-a cerut si pe care le considera necesare pentru indeplinirea contractului de prestari serv</w:t>
      </w:r>
      <w:r w:rsidR="00B810F3">
        <w:rPr>
          <w:rFonts w:ascii="Times New Roman" w:eastAsia="Times New Roman" w:hAnsi="Times New Roman"/>
          <w:sz w:val="24"/>
        </w:rPr>
        <w:t>i</w:t>
      </w:r>
      <w:r w:rsidR="006817DA">
        <w:rPr>
          <w:rFonts w:ascii="Times New Roman" w:eastAsia="Times New Roman" w:hAnsi="Times New Roman"/>
          <w:sz w:val="24"/>
        </w:rPr>
        <w:t>cii de deszapezire.</w:t>
      </w:r>
    </w:p>
    <w:p w:rsidR="006817DA" w:rsidRDefault="006817DA" w:rsidP="00B810F3">
      <w:pPr>
        <w:spacing w:line="14" w:lineRule="exact"/>
        <w:ind w:right="-30"/>
        <w:jc w:val="both"/>
        <w:rPr>
          <w:rFonts w:ascii="Times New Roman" w:eastAsia="Times New Roman" w:hAnsi="Times New Roman"/>
        </w:rPr>
      </w:pPr>
    </w:p>
    <w:p w:rsidR="006817DA" w:rsidRDefault="00EC1D33" w:rsidP="00B810F3">
      <w:pPr>
        <w:spacing w:line="232" w:lineRule="auto"/>
        <w:ind w:right="-3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 xml:space="preserve">12.2.Achizitorul are obligatia de a monitoriza calitatea serviciilor prestate de prestator pe toata durata contractului de servicii si de a informa prestatorul despre neconformitatile </w:t>
      </w:r>
      <w:r w:rsidR="00B810F3">
        <w:rPr>
          <w:rFonts w:ascii="Times New Roman" w:eastAsia="Times New Roman" w:hAnsi="Times New Roman"/>
          <w:sz w:val="24"/>
        </w:rPr>
        <w:t>constatate</w:t>
      </w:r>
      <w:r w:rsidR="006817DA">
        <w:rPr>
          <w:rFonts w:ascii="Times New Roman" w:eastAsia="Times New Roman" w:hAnsi="Times New Roman"/>
          <w:sz w:val="24"/>
        </w:rPr>
        <w:t>.</w:t>
      </w:r>
    </w:p>
    <w:p w:rsidR="006817DA" w:rsidRDefault="006817DA" w:rsidP="00B810F3">
      <w:pPr>
        <w:spacing w:line="14" w:lineRule="exact"/>
        <w:ind w:right="-30"/>
        <w:jc w:val="both"/>
        <w:rPr>
          <w:rFonts w:ascii="Times New Roman" w:eastAsia="Times New Roman" w:hAnsi="Times New Roman"/>
        </w:rPr>
      </w:pPr>
    </w:p>
    <w:p w:rsidR="006817DA" w:rsidRDefault="00EC1D33" w:rsidP="00B810F3">
      <w:pPr>
        <w:spacing w:line="230" w:lineRule="auto"/>
        <w:ind w:right="-3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12.3.</w:t>
      </w:r>
      <w:r w:rsidR="00B810F3">
        <w:rPr>
          <w:rFonts w:ascii="Times New Roman" w:eastAsia="Times New Roman" w:hAnsi="Times New Roman"/>
          <w:sz w:val="24"/>
        </w:rPr>
        <w:t xml:space="preserve"> </w:t>
      </w:r>
      <w:r w:rsidR="006817DA">
        <w:rPr>
          <w:rFonts w:ascii="Times New Roman" w:eastAsia="Times New Roman" w:hAnsi="Times New Roman"/>
          <w:sz w:val="24"/>
        </w:rPr>
        <w:t>Pentru a-si indeplini responsabilitatile, achizito</w:t>
      </w:r>
      <w:r w:rsidR="00B810F3">
        <w:rPr>
          <w:rFonts w:ascii="Times New Roman" w:eastAsia="Times New Roman" w:hAnsi="Times New Roman"/>
          <w:sz w:val="24"/>
        </w:rPr>
        <w:t>rul numeste un responsabil al său î</w:t>
      </w:r>
      <w:r w:rsidR="006817DA">
        <w:rPr>
          <w:rFonts w:ascii="Times New Roman" w:eastAsia="Times New Roman" w:hAnsi="Times New Roman"/>
          <w:sz w:val="24"/>
        </w:rPr>
        <w:t>n persoana domnului/doamnei</w:t>
      </w:r>
      <w:r w:rsidR="00B810F3">
        <w:rPr>
          <w:rFonts w:ascii="Times New Roman" w:eastAsia="Times New Roman" w:hAnsi="Times New Roman"/>
          <w:sz w:val="24"/>
        </w:rPr>
        <w:t xml:space="preserve"> .......................</w:t>
      </w:r>
      <w:r w:rsidR="006817DA">
        <w:rPr>
          <w:rFonts w:ascii="Times New Roman" w:eastAsia="Times New Roman" w:hAnsi="Times New Roman"/>
          <w:sz w:val="24"/>
        </w:rPr>
        <w:t>..................., tel/fax. ................... adresa de e-mail .................</w:t>
      </w:r>
      <w:r w:rsidR="00B810F3">
        <w:rPr>
          <w:rFonts w:ascii="Times New Roman" w:eastAsia="Times New Roman" w:hAnsi="Times New Roman"/>
          <w:sz w:val="24"/>
        </w:rPr>
        <w:t>...............</w:t>
      </w:r>
      <w:r w:rsidR="006817DA">
        <w:rPr>
          <w:rFonts w:ascii="Times New Roman" w:eastAsia="Times New Roman" w:hAnsi="Times New Roman"/>
          <w:sz w:val="24"/>
        </w:rPr>
        <w:t>....</w:t>
      </w:r>
    </w:p>
    <w:p w:rsidR="006817DA" w:rsidRDefault="006817DA" w:rsidP="00B810F3">
      <w:pPr>
        <w:spacing w:line="14" w:lineRule="exact"/>
        <w:ind w:right="-30"/>
        <w:jc w:val="both"/>
        <w:rPr>
          <w:rFonts w:ascii="Times New Roman" w:eastAsia="Times New Roman" w:hAnsi="Times New Roman"/>
        </w:rPr>
      </w:pPr>
    </w:p>
    <w:p w:rsidR="001436D3" w:rsidRDefault="006817DA" w:rsidP="00B810F3">
      <w:pPr>
        <w:spacing w:line="232" w:lineRule="auto"/>
        <w:ind w:right="-30"/>
        <w:jc w:val="both"/>
        <w:rPr>
          <w:rFonts w:ascii="Times New Roman" w:eastAsia="Times New Roman" w:hAnsi="Times New Roman"/>
          <w:sz w:val="24"/>
        </w:rPr>
      </w:pPr>
      <w:r>
        <w:rPr>
          <w:rFonts w:ascii="Times New Roman" w:eastAsia="Times New Roman" w:hAnsi="Times New Roman"/>
          <w:sz w:val="24"/>
        </w:rPr>
        <w:t>care va primi orice cerere a prestatorului privind comunicarea de informatii tehnice necesare prestarii contractului de servicii precum si a altor activitati legate direct de derularea acestuia.</w:t>
      </w:r>
    </w:p>
    <w:p w:rsidR="006817DA" w:rsidRDefault="00EC1D33" w:rsidP="00B810F3">
      <w:pPr>
        <w:spacing w:line="232" w:lineRule="auto"/>
        <w:ind w:right="-3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12.4.</w:t>
      </w:r>
      <w:r w:rsidR="00B810F3">
        <w:rPr>
          <w:rFonts w:ascii="Times New Roman" w:eastAsia="Times New Roman" w:hAnsi="Times New Roman"/>
          <w:sz w:val="24"/>
        </w:rPr>
        <w:t xml:space="preserve"> In cazul în care achizitorul înlocuieș</w:t>
      </w:r>
      <w:r w:rsidR="006817DA">
        <w:rPr>
          <w:rFonts w:ascii="Times New Roman" w:eastAsia="Times New Roman" w:hAnsi="Times New Roman"/>
          <w:sz w:val="24"/>
        </w:rPr>
        <w:t>te din diferite motive responsabilul sau, mentionat la art.</w:t>
      </w:r>
      <w:r w:rsidR="00B810F3">
        <w:rPr>
          <w:rFonts w:ascii="Times New Roman" w:eastAsia="Times New Roman" w:hAnsi="Times New Roman"/>
          <w:sz w:val="24"/>
        </w:rPr>
        <w:t xml:space="preserve"> </w:t>
      </w:r>
      <w:r w:rsidR="006817DA">
        <w:rPr>
          <w:rFonts w:ascii="Times New Roman" w:eastAsia="Times New Roman" w:hAnsi="Times New Roman"/>
          <w:sz w:val="24"/>
        </w:rPr>
        <w:t>12.3</w:t>
      </w:r>
      <w:r w:rsidR="00B810F3">
        <w:rPr>
          <w:rFonts w:ascii="Times New Roman" w:eastAsia="Times New Roman" w:hAnsi="Times New Roman"/>
          <w:sz w:val="24"/>
        </w:rPr>
        <w:t>.</w:t>
      </w:r>
      <w:r w:rsidR="006817DA">
        <w:rPr>
          <w:rFonts w:ascii="Times New Roman" w:eastAsia="Times New Roman" w:hAnsi="Times New Roman"/>
          <w:sz w:val="24"/>
        </w:rPr>
        <w:t>, are obligatia sa comunice prestatorului modificarile survenite.</w:t>
      </w:r>
    </w:p>
    <w:p w:rsidR="006817DA" w:rsidRDefault="006817DA" w:rsidP="00B810F3">
      <w:pPr>
        <w:spacing w:line="14" w:lineRule="exact"/>
        <w:ind w:right="-30"/>
        <w:jc w:val="both"/>
        <w:rPr>
          <w:rFonts w:ascii="Times New Roman" w:eastAsia="Times New Roman" w:hAnsi="Times New Roman"/>
        </w:rPr>
      </w:pPr>
    </w:p>
    <w:p w:rsidR="006817DA" w:rsidRDefault="00EC1D33" w:rsidP="00B810F3">
      <w:pPr>
        <w:spacing w:line="232" w:lineRule="auto"/>
        <w:ind w:right="-3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12.5.</w:t>
      </w:r>
      <w:r w:rsidR="00B810F3">
        <w:rPr>
          <w:rFonts w:ascii="Times New Roman" w:eastAsia="Times New Roman" w:hAnsi="Times New Roman"/>
          <w:sz w:val="24"/>
        </w:rPr>
        <w:t xml:space="preserve"> </w:t>
      </w:r>
      <w:r w:rsidR="006817DA">
        <w:rPr>
          <w:rFonts w:ascii="Times New Roman" w:eastAsia="Times New Roman" w:hAnsi="Times New Roman"/>
          <w:sz w:val="24"/>
        </w:rPr>
        <w:t>Achizitorul are obligatia asigurarii continuitatii informationale a personalul</w:t>
      </w:r>
      <w:r w:rsidR="00B810F3">
        <w:rPr>
          <w:rFonts w:ascii="Times New Roman" w:eastAsia="Times New Roman" w:hAnsi="Times New Roman"/>
          <w:sz w:val="24"/>
        </w:rPr>
        <w:t>ui sau, in sensul că în cazul schimbă</w:t>
      </w:r>
      <w:r w:rsidR="006817DA">
        <w:rPr>
          <w:rFonts w:ascii="Times New Roman" w:eastAsia="Times New Roman" w:hAnsi="Times New Roman"/>
          <w:sz w:val="24"/>
        </w:rPr>
        <w:t>rii responsabilului</w:t>
      </w:r>
      <w:r w:rsidR="00B810F3">
        <w:rPr>
          <w:rFonts w:ascii="Times New Roman" w:eastAsia="Times New Roman" w:hAnsi="Times New Roman"/>
          <w:sz w:val="24"/>
        </w:rPr>
        <w:t>, transferul informatiilor către persoana care o înlocuiește să nu afecteze îndeplinirea î</w:t>
      </w:r>
      <w:r w:rsidR="006817DA">
        <w:rPr>
          <w:rFonts w:ascii="Times New Roman" w:eastAsia="Times New Roman" w:hAnsi="Times New Roman"/>
          <w:sz w:val="24"/>
        </w:rPr>
        <w:t>n continuare a activitatilor aflate in curs de desfasurare.</w:t>
      </w:r>
    </w:p>
    <w:p w:rsidR="006817DA" w:rsidRDefault="006817DA" w:rsidP="00B810F3">
      <w:pPr>
        <w:spacing w:line="14" w:lineRule="exact"/>
        <w:ind w:right="-30"/>
        <w:jc w:val="both"/>
        <w:rPr>
          <w:rFonts w:ascii="Times New Roman" w:eastAsia="Times New Roman" w:hAnsi="Times New Roman"/>
        </w:rPr>
      </w:pPr>
    </w:p>
    <w:p w:rsidR="006817DA" w:rsidRDefault="00EC1D33" w:rsidP="00B810F3">
      <w:pPr>
        <w:spacing w:line="232" w:lineRule="auto"/>
        <w:ind w:right="-3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12.6.</w:t>
      </w:r>
      <w:r w:rsidR="00B810F3">
        <w:rPr>
          <w:rFonts w:ascii="Times New Roman" w:eastAsia="Times New Roman" w:hAnsi="Times New Roman"/>
          <w:sz w:val="24"/>
        </w:rPr>
        <w:t xml:space="preserve"> </w:t>
      </w:r>
      <w:r w:rsidR="006817DA">
        <w:rPr>
          <w:rFonts w:ascii="Times New Roman" w:eastAsia="Times New Roman" w:hAnsi="Times New Roman"/>
          <w:sz w:val="24"/>
        </w:rPr>
        <w:t>Achizitorul, prin responsabilul sau</w:t>
      </w:r>
      <w:r w:rsidR="00B810F3">
        <w:rPr>
          <w:rFonts w:ascii="Times New Roman" w:eastAsia="Times New Roman" w:hAnsi="Times New Roman"/>
          <w:sz w:val="24"/>
        </w:rPr>
        <w:t>,</w:t>
      </w:r>
      <w:r w:rsidR="006817DA">
        <w:rPr>
          <w:rFonts w:ascii="Times New Roman" w:eastAsia="Times New Roman" w:hAnsi="Times New Roman"/>
          <w:sz w:val="24"/>
        </w:rPr>
        <w:t xml:space="preserve"> va indeplini orice obligatie a acestuia privind furnizarea de informatii tehnice, coordonarea activitatii care face obiectul contractului de servicii. In acest sens, </w:t>
      </w:r>
      <w:r w:rsidR="006817DA">
        <w:rPr>
          <w:rFonts w:ascii="Times New Roman" w:eastAsia="Times New Roman" w:hAnsi="Times New Roman"/>
          <w:sz w:val="24"/>
        </w:rPr>
        <w:lastRenderedPageBreak/>
        <w:t>responsabilul va obtine de la achizitor si va transmite la prestator, direct sau prin intermediul reprezentantului prestatorului, orice aprobare sau instructiune necesara re</w:t>
      </w:r>
      <w:r>
        <w:rPr>
          <w:rFonts w:ascii="Times New Roman" w:eastAsia="Times New Roman" w:hAnsi="Times New Roman"/>
          <w:sz w:val="24"/>
        </w:rPr>
        <w:t>alizarii tehnice a contractului.</w:t>
      </w:r>
    </w:p>
    <w:p w:rsidR="006817DA" w:rsidRDefault="006817DA" w:rsidP="00B810F3">
      <w:pPr>
        <w:spacing w:line="6" w:lineRule="exact"/>
        <w:ind w:right="-30"/>
        <w:jc w:val="both"/>
        <w:rPr>
          <w:rFonts w:ascii="Times New Roman" w:eastAsia="Times New Roman" w:hAnsi="Times New Roman"/>
        </w:rPr>
      </w:pPr>
    </w:p>
    <w:p w:rsidR="006817DA" w:rsidRDefault="00EC1D33" w:rsidP="00B810F3">
      <w:pPr>
        <w:spacing w:line="0" w:lineRule="atLeast"/>
        <w:ind w:right="-3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12.7.Achizitorul, prin responsabilul sau, are obligatia de a:</w:t>
      </w:r>
    </w:p>
    <w:p w:rsidR="006817DA" w:rsidRDefault="006817DA" w:rsidP="005C781C">
      <w:pPr>
        <w:spacing w:line="31" w:lineRule="exact"/>
        <w:jc w:val="both"/>
        <w:rPr>
          <w:rFonts w:ascii="Times New Roman" w:eastAsia="Times New Roman" w:hAnsi="Times New Roman"/>
        </w:rPr>
      </w:pPr>
    </w:p>
    <w:p w:rsidR="006817DA" w:rsidRDefault="006817DA" w:rsidP="005C781C">
      <w:pPr>
        <w:numPr>
          <w:ilvl w:val="0"/>
          <w:numId w:val="26"/>
        </w:numPr>
        <w:tabs>
          <w:tab w:val="left" w:pos="708"/>
        </w:tabs>
        <w:spacing w:line="228" w:lineRule="auto"/>
        <w:ind w:left="720" w:right="180" w:hanging="360"/>
        <w:jc w:val="both"/>
        <w:rPr>
          <w:rFonts w:ascii="Symbol" w:eastAsia="Symbol" w:hAnsi="Symbol"/>
          <w:sz w:val="24"/>
        </w:rPr>
      </w:pPr>
      <w:r>
        <w:rPr>
          <w:rFonts w:ascii="Times New Roman" w:eastAsia="Times New Roman" w:hAnsi="Times New Roman"/>
          <w:sz w:val="24"/>
        </w:rPr>
        <w:t>colabora permanent cu responsabilul numit de prestator sau alte persoane numite de prestator care pot fi contactate in cazul unei mobilizari a mijloacelor de interventie la deszapezire in caz de nevoie;</w:t>
      </w:r>
    </w:p>
    <w:p w:rsidR="006817DA" w:rsidRDefault="006817DA" w:rsidP="005C781C">
      <w:pPr>
        <w:spacing w:line="34" w:lineRule="exact"/>
        <w:jc w:val="both"/>
        <w:rPr>
          <w:rFonts w:ascii="Symbol" w:eastAsia="Symbol" w:hAnsi="Symbol"/>
          <w:sz w:val="24"/>
        </w:rPr>
      </w:pPr>
    </w:p>
    <w:p w:rsidR="006817DA" w:rsidRDefault="006817DA" w:rsidP="005C781C">
      <w:pPr>
        <w:numPr>
          <w:ilvl w:val="0"/>
          <w:numId w:val="26"/>
        </w:numPr>
        <w:tabs>
          <w:tab w:val="left" w:pos="708"/>
        </w:tabs>
        <w:spacing w:line="223" w:lineRule="auto"/>
        <w:ind w:left="720" w:right="180" w:hanging="360"/>
        <w:jc w:val="both"/>
        <w:rPr>
          <w:rFonts w:ascii="Symbol" w:eastAsia="Symbol" w:hAnsi="Symbol"/>
          <w:sz w:val="24"/>
        </w:rPr>
      </w:pPr>
      <w:r>
        <w:rPr>
          <w:rFonts w:ascii="Times New Roman" w:eastAsia="Times New Roman" w:hAnsi="Times New Roman"/>
          <w:sz w:val="24"/>
        </w:rPr>
        <w:t>verifica si semna pentru conformitate toate documentele de receptie, precum si „situatiile de plata” intocmite de prestator;</w:t>
      </w:r>
    </w:p>
    <w:p w:rsidR="006817DA" w:rsidRDefault="006817DA" w:rsidP="005C781C">
      <w:pPr>
        <w:spacing w:line="32" w:lineRule="exact"/>
        <w:jc w:val="both"/>
        <w:rPr>
          <w:rFonts w:ascii="Symbol" w:eastAsia="Symbol" w:hAnsi="Symbol"/>
          <w:sz w:val="24"/>
        </w:rPr>
      </w:pPr>
    </w:p>
    <w:p w:rsidR="006817DA" w:rsidRDefault="006817DA" w:rsidP="005C781C">
      <w:pPr>
        <w:numPr>
          <w:ilvl w:val="0"/>
          <w:numId w:val="26"/>
        </w:numPr>
        <w:tabs>
          <w:tab w:val="left" w:pos="708"/>
        </w:tabs>
        <w:spacing w:line="223" w:lineRule="auto"/>
        <w:ind w:left="720" w:right="180" w:hanging="360"/>
        <w:jc w:val="both"/>
        <w:rPr>
          <w:rFonts w:ascii="Symbol" w:eastAsia="Symbol" w:hAnsi="Symbol"/>
          <w:sz w:val="24"/>
        </w:rPr>
      </w:pPr>
      <w:r>
        <w:rPr>
          <w:rFonts w:ascii="Times New Roman" w:eastAsia="Times New Roman" w:hAnsi="Times New Roman"/>
          <w:sz w:val="24"/>
        </w:rPr>
        <w:t>decide asupra emiterii facturii corespunzatoare etapei de interventiei la deszapezire, intocmite in urma fiecarei interventii de deszapezire, pe baza cantitatilor real prestate;</w:t>
      </w:r>
    </w:p>
    <w:p w:rsidR="006817DA" w:rsidRDefault="006817DA" w:rsidP="005C781C">
      <w:pPr>
        <w:spacing w:line="32" w:lineRule="exact"/>
        <w:jc w:val="both"/>
        <w:rPr>
          <w:rFonts w:ascii="Symbol" w:eastAsia="Symbol" w:hAnsi="Symbol"/>
          <w:sz w:val="24"/>
        </w:rPr>
      </w:pPr>
    </w:p>
    <w:p w:rsidR="006817DA" w:rsidRDefault="00EC1D33" w:rsidP="005C781C">
      <w:pPr>
        <w:numPr>
          <w:ilvl w:val="0"/>
          <w:numId w:val="26"/>
        </w:numPr>
        <w:tabs>
          <w:tab w:val="left" w:pos="708"/>
        </w:tabs>
        <w:spacing w:line="223" w:lineRule="auto"/>
        <w:ind w:left="720" w:right="180" w:hanging="360"/>
        <w:jc w:val="both"/>
        <w:rPr>
          <w:rFonts w:ascii="Symbol" w:eastAsia="Symbol" w:hAnsi="Symbol"/>
          <w:sz w:val="24"/>
        </w:rPr>
      </w:pPr>
      <w:r>
        <w:rPr>
          <w:rFonts w:ascii="Times New Roman" w:eastAsia="Times New Roman" w:hAnsi="Times New Roman"/>
          <w:sz w:val="24"/>
        </w:rPr>
        <w:t>î</w:t>
      </w:r>
      <w:r w:rsidR="006817DA">
        <w:rPr>
          <w:rFonts w:ascii="Times New Roman" w:eastAsia="Times New Roman" w:hAnsi="Times New Roman"/>
          <w:sz w:val="24"/>
        </w:rPr>
        <w:t>nregistra toate comun</w:t>
      </w:r>
      <w:r>
        <w:rPr>
          <w:rFonts w:ascii="Times New Roman" w:eastAsia="Times New Roman" w:hAnsi="Times New Roman"/>
          <w:sz w:val="24"/>
        </w:rPr>
        <w:t>icarile primite sau date de el î</w:t>
      </w:r>
      <w:r w:rsidR="006817DA">
        <w:rPr>
          <w:rFonts w:ascii="Times New Roman" w:eastAsia="Times New Roman" w:hAnsi="Times New Roman"/>
          <w:sz w:val="24"/>
        </w:rPr>
        <w:t>n conformitate cu contractul de prestari servcii de deszăpezire;</w:t>
      </w:r>
    </w:p>
    <w:p w:rsidR="006817DA" w:rsidRDefault="006817DA" w:rsidP="005C781C">
      <w:pPr>
        <w:spacing w:line="2" w:lineRule="exact"/>
        <w:jc w:val="both"/>
        <w:rPr>
          <w:rFonts w:ascii="Symbol" w:eastAsia="Symbol" w:hAnsi="Symbol"/>
          <w:sz w:val="24"/>
        </w:rPr>
      </w:pPr>
    </w:p>
    <w:p w:rsidR="006817DA" w:rsidRDefault="00EC1D33" w:rsidP="005C781C">
      <w:pPr>
        <w:numPr>
          <w:ilvl w:val="0"/>
          <w:numId w:val="26"/>
        </w:numPr>
        <w:tabs>
          <w:tab w:val="left" w:pos="700"/>
        </w:tabs>
        <w:spacing w:line="0" w:lineRule="atLeast"/>
        <w:ind w:left="700" w:hanging="340"/>
        <w:jc w:val="both"/>
        <w:rPr>
          <w:rFonts w:ascii="Symbol" w:eastAsia="Symbol" w:hAnsi="Symbol"/>
          <w:sz w:val="24"/>
        </w:rPr>
      </w:pPr>
      <w:r>
        <w:rPr>
          <w:rFonts w:ascii="Times New Roman" w:eastAsia="Times New Roman" w:hAnsi="Times New Roman"/>
          <w:sz w:val="24"/>
        </w:rPr>
        <w:t>întocmi procesul-</w:t>
      </w:r>
      <w:r w:rsidR="006817DA">
        <w:rPr>
          <w:rFonts w:ascii="Times New Roman" w:eastAsia="Times New Roman" w:hAnsi="Times New Roman"/>
          <w:sz w:val="24"/>
        </w:rPr>
        <w:t>verbal de receptie servicii de deszapezire;</w:t>
      </w:r>
    </w:p>
    <w:p w:rsidR="006817DA" w:rsidRDefault="006817DA" w:rsidP="005C781C">
      <w:pPr>
        <w:spacing w:line="29" w:lineRule="exact"/>
        <w:jc w:val="both"/>
        <w:rPr>
          <w:rFonts w:ascii="Symbol" w:eastAsia="Symbol" w:hAnsi="Symbol"/>
          <w:sz w:val="24"/>
        </w:rPr>
      </w:pPr>
    </w:p>
    <w:p w:rsidR="006817DA" w:rsidRDefault="006817DA" w:rsidP="005C781C">
      <w:pPr>
        <w:numPr>
          <w:ilvl w:val="0"/>
          <w:numId w:val="26"/>
        </w:numPr>
        <w:tabs>
          <w:tab w:val="left" w:pos="708"/>
        </w:tabs>
        <w:spacing w:line="223" w:lineRule="auto"/>
        <w:ind w:left="720" w:right="180" w:hanging="360"/>
        <w:jc w:val="both"/>
        <w:rPr>
          <w:rFonts w:ascii="Symbol" w:eastAsia="Symbol" w:hAnsi="Symbol"/>
          <w:sz w:val="24"/>
        </w:rPr>
      </w:pPr>
      <w:r>
        <w:rPr>
          <w:rFonts w:ascii="Times New Roman" w:eastAsia="Times New Roman" w:hAnsi="Times New Roman"/>
          <w:sz w:val="24"/>
        </w:rPr>
        <w:t>viza toate documentele ce stau la baza confirmarii prestatiilor, dupa prestarea serviciilor solicitate;</w:t>
      </w:r>
    </w:p>
    <w:p w:rsidR="006817DA" w:rsidRDefault="006817DA" w:rsidP="005C781C">
      <w:pPr>
        <w:spacing w:line="32" w:lineRule="exact"/>
        <w:jc w:val="both"/>
        <w:rPr>
          <w:rFonts w:ascii="Symbol" w:eastAsia="Symbol" w:hAnsi="Symbol"/>
          <w:sz w:val="24"/>
        </w:rPr>
      </w:pPr>
    </w:p>
    <w:p w:rsidR="006817DA" w:rsidRPr="00EC1D33" w:rsidRDefault="006817DA" w:rsidP="00EC1D33">
      <w:pPr>
        <w:numPr>
          <w:ilvl w:val="0"/>
          <w:numId w:val="26"/>
        </w:numPr>
        <w:tabs>
          <w:tab w:val="left" w:pos="708"/>
        </w:tabs>
        <w:spacing w:line="223" w:lineRule="auto"/>
        <w:ind w:left="720" w:right="180" w:hanging="360"/>
        <w:jc w:val="both"/>
        <w:rPr>
          <w:rFonts w:ascii="Symbol" w:eastAsia="Symbol" w:hAnsi="Symbol"/>
          <w:sz w:val="24"/>
        </w:rPr>
      </w:pPr>
      <w:r>
        <w:rPr>
          <w:rFonts w:ascii="Times New Roman" w:eastAsia="Times New Roman" w:hAnsi="Times New Roman"/>
          <w:sz w:val="24"/>
        </w:rPr>
        <w:t>verifica si semna pentru conformitate toate documentele de receptie, conform procedurilor interne ale achizitorului, dupa finalizarea prestarii serviciilor solicitate;</w:t>
      </w:r>
    </w:p>
    <w:p w:rsidR="006817DA" w:rsidRDefault="006817DA" w:rsidP="005C781C">
      <w:pPr>
        <w:spacing w:line="4" w:lineRule="exact"/>
        <w:jc w:val="both"/>
        <w:rPr>
          <w:rFonts w:ascii="Times New Roman" w:eastAsia="Times New Roman" w:hAnsi="Times New Roman"/>
        </w:rPr>
      </w:pPr>
    </w:p>
    <w:p w:rsidR="006817DA" w:rsidRDefault="00EC1D33" w:rsidP="00EC1D33">
      <w:pPr>
        <w:spacing w:line="0" w:lineRule="atLeast"/>
        <w:jc w:val="both"/>
        <w:rPr>
          <w:rFonts w:ascii="Times New Roman" w:eastAsia="Times New Roman" w:hAnsi="Times New Roman"/>
          <w:sz w:val="24"/>
        </w:rPr>
      </w:pPr>
      <w:r>
        <w:rPr>
          <w:rFonts w:ascii="Times New Roman" w:eastAsia="Times New Roman" w:hAnsi="Times New Roman"/>
          <w:sz w:val="24"/>
        </w:rPr>
        <w:tab/>
        <w:t>12.8</w:t>
      </w:r>
      <w:r w:rsidR="006817DA">
        <w:rPr>
          <w:rFonts w:ascii="Times New Roman" w:eastAsia="Times New Roman" w:hAnsi="Times New Roman"/>
          <w:sz w:val="24"/>
        </w:rPr>
        <w:t>.Achizitorul are obligatia:</w:t>
      </w:r>
    </w:p>
    <w:p w:rsidR="006817DA" w:rsidRDefault="006817DA" w:rsidP="00EC1D33">
      <w:pPr>
        <w:spacing w:line="12" w:lineRule="exact"/>
        <w:jc w:val="both"/>
        <w:rPr>
          <w:rFonts w:ascii="Times New Roman" w:eastAsia="Times New Roman" w:hAnsi="Times New Roman"/>
        </w:rPr>
      </w:pPr>
    </w:p>
    <w:p w:rsidR="006817DA" w:rsidRDefault="006817DA" w:rsidP="00EC1D33">
      <w:pPr>
        <w:numPr>
          <w:ilvl w:val="0"/>
          <w:numId w:val="27"/>
        </w:numPr>
        <w:tabs>
          <w:tab w:val="left" w:pos="906"/>
        </w:tabs>
        <w:spacing w:line="230" w:lineRule="auto"/>
        <w:ind w:right="20" w:firstLine="660"/>
        <w:jc w:val="both"/>
        <w:rPr>
          <w:rFonts w:ascii="Times New Roman" w:eastAsia="Times New Roman" w:hAnsi="Times New Roman"/>
          <w:sz w:val="24"/>
        </w:rPr>
      </w:pPr>
      <w:r>
        <w:rPr>
          <w:rFonts w:ascii="Times New Roman" w:eastAsia="Times New Roman" w:hAnsi="Times New Roman"/>
          <w:sz w:val="24"/>
        </w:rPr>
        <w:t>sa acorde acces reprezentantilor prestatorului, conditionat de restrictiile de securitate si sa asigure acestuia conditiile de lucru;</w:t>
      </w:r>
    </w:p>
    <w:p w:rsidR="006817DA" w:rsidRDefault="006817DA" w:rsidP="00EC1D33">
      <w:pPr>
        <w:spacing w:line="1" w:lineRule="exact"/>
        <w:jc w:val="both"/>
        <w:rPr>
          <w:rFonts w:ascii="Times New Roman" w:eastAsia="Times New Roman" w:hAnsi="Times New Roman"/>
          <w:sz w:val="24"/>
        </w:rPr>
      </w:pPr>
    </w:p>
    <w:p w:rsidR="006817DA" w:rsidRDefault="006817DA" w:rsidP="00EC1D33">
      <w:pPr>
        <w:numPr>
          <w:ilvl w:val="1"/>
          <w:numId w:val="27"/>
        </w:numPr>
        <w:tabs>
          <w:tab w:val="left" w:pos="980"/>
        </w:tabs>
        <w:spacing w:line="0" w:lineRule="atLeast"/>
        <w:ind w:left="980" w:hanging="260"/>
        <w:jc w:val="both"/>
        <w:rPr>
          <w:rFonts w:ascii="Times New Roman" w:eastAsia="Times New Roman" w:hAnsi="Times New Roman"/>
          <w:sz w:val="24"/>
        </w:rPr>
      </w:pPr>
      <w:r>
        <w:rPr>
          <w:rFonts w:ascii="Times New Roman" w:eastAsia="Times New Roman" w:hAnsi="Times New Roman"/>
          <w:sz w:val="24"/>
        </w:rPr>
        <w:t>sa asigure cooperarea cu personalul sau cu reprezentantul prestatorului;</w:t>
      </w:r>
    </w:p>
    <w:p w:rsidR="006817DA" w:rsidRDefault="006817DA" w:rsidP="00EC1D33">
      <w:pPr>
        <w:spacing w:line="12" w:lineRule="exact"/>
        <w:jc w:val="both"/>
        <w:rPr>
          <w:rFonts w:ascii="Times New Roman" w:eastAsia="Times New Roman" w:hAnsi="Times New Roman"/>
          <w:sz w:val="24"/>
        </w:rPr>
      </w:pPr>
    </w:p>
    <w:p w:rsidR="006817DA" w:rsidRDefault="006817DA" w:rsidP="00EC1D33">
      <w:pPr>
        <w:numPr>
          <w:ilvl w:val="1"/>
          <w:numId w:val="27"/>
        </w:numPr>
        <w:tabs>
          <w:tab w:val="left" w:pos="966"/>
        </w:tabs>
        <w:spacing w:line="230" w:lineRule="auto"/>
        <w:ind w:right="340" w:firstLine="720"/>
        <w:jc w:val="both"/>
        <w:rPr>
          <w:rFonts w:ascii="Times New Roman" w:eastAsia="Times New Roman" w:hAnsi="Times New Roman"/>
          <w:sz w:val="24"/>
        </w:rPr>
      </w:pPr>
      <w:r>
        <w:rPr>
          <w:rFonts w:ascii="Times New Roman" w:eastAsia="Times New Roman" w:hAnsi="Times New Roman"/>
          <w:sz w:val="24"/>
        </w:rPr>
        <w:t>sa urmareasca prestarea serviciilor in scopul respectarii operati</w:t>
      </w:r>
      <w:r w:rsidR="00EC1D33">
        <w:rPr>
          <w:rFonts w:ascii="Times New Roman" w:eastAsia="Times New Roman" w:hAnsi="Times New Roman"/>
          <w:sz w:val="24"/>
        </w:rPr>
        <w:t xml:space="preserve">ilor solicitate prin caietul de </w:t>
      </w:r>
      <w:r>
        <w:rPr>
          <w:rFonts w:ascii="Times New Roman" w:eastAsia="Times New Roman" w:hAnsi="Times New Roman"/>
          <w:sz w:val="24"/>
        </w:rPr>
        <w:t>sarcini, participand la confirmarea serviciilor efectuate de prestator;</w:t>
      </w:r>
    </w:p>
    <w:p w:rsidR="006817DA" w:rsidRDefault="006817DA" w:rsidP="00EC1D33">
      <w:pPr>
        <w:spacing w:line="14" w:lineRule="exact"/>
        <w:jc w:val="both"/>
        <w:rPr>
          <w:rFonts w:ascii="Times New Roman" w:eastAsia="Times New Roman" w:hAnsi="Times New Roman"/>
          <w:sz w:val="24"/>
        </w:rPr>
      </w:pPr>
    </w:p>
    <w:p w:rsidR="006817DA" w:rsidRDefault="006817DA" w:rsidP="00EC1D33">
      <w:pPr>
        <w:numPr>
          <w:ilvl w:val="1"/>
          <w:numId w:val="27"/>
        </w:numPr>
        <w:tabs>
          <w:tab w:val="left" w:pos="980"/>
        </w:tabs>
        <w:spacing w:line="230" w:lineRule="auto"/>
        <w:ind w:right="40" w:firstLine="720"/>
        <w:jc w:val="both"/>
        <w:rPr>
          <w:rFonts w:ascii="Times New Roman" w:eastAsia="Times New Roman" w:hAnsi="Times New Roman"/>
          <w:sz w:val="24"/>
        </w:rPr>
      </w:pPr>
      <w:r>
        <w:rPr>
          <w:rFonts w:ascii="Times New Roman" w:eastAsia="Times New Roman" w:hAnsi="Times New Roman"/>
          <w:sz w:val="24"/>
        </w:rPr>
        <w:t>sa plateasca la termen toate obligatiile financiare catre prestator, conform legislatiei in vigoare, conform clauzelor contractuale;</w:t>
      </w:r>
    </w:p>
    <w:p w:rsidR="006817DA" w:rsidRDefault="006817DA" w:rsidP="00EC1D33">
      <w:pPr>
        <w:spacing w:line="1" w:lineRule="exact"/>
        <w:jc w:val="both"/>
        <w:rPr>
          <w:rFonts w:ascii="Times New Roman" w:eastAsia="Times New Roman" w:hAnsi="Times New Roman"/>
          <w:sz w:val="24"/>
        </w:rPr>
      </w:pPr>
    </w:p>
    <w:p w:rsidR="006817DA" w:rsidRDefault="006817DA" w:rsidP="00EC1D33">
      <w:pPr>
        <w:numPr>
          <w:ilvl w:val="1"/>
          <w:numId w:val="27"/>
        </w:numPr>
        <w:tabs>
          <w:tab w:val="left" w:pos="960"/>
        </w:tabs>
        <w:spacing w:line="0" w:lineRule="atLeast"/>
        <w:ind w:left="960" w:hanging="240"/>
        <w:jc w:val="both"/>
        <w:rPr>
          <w:rFonts w:ascii="Times New Roman" w:eastAsia="Times New Roman" w:hAnsi="Times New Roman"/>
          <w:sz w:val="24"/>
        </w:rPr>
      </w:pPr>
      <w:r>
        <w:rPr>
          <w:rFonts w:ascii="Times New Roman" w:eastAsia="Times New Roman" w:hAnsi="Times New Roman"/>
          <w:sz w:val="24"/>
        </w:rPr>
        <w:t>de a receptiona serviciile prestate;</w:t>
      </w:r>
    </w:p>
    <w:p w:rsidR="006817DA" w:rsidRDefault="00EC1D33" w:rsidP="00EC1D33">
      <w:pPr>
        <w:spacing w:line="0" w:lineRule="atLeast"/>
        <w:jc w:val="both"/>
        <w:rPr>
          <w:rFonts w:ascii="Times New Roman" w:eastAsia="Times New Roman" w:hAnsi="Times New Roman"/>
          <w:sz w:val="24"/>
        </w:rPr>
      </w:pPr>
      <w:r>
        <w:rPr>
          <w:rFonts w:ascii="Times New Roman" w:eastAsia="Times New Roman" w:hAnsi="Times New Roman"/>
          <w:sz w:val="24"/>
        </w:rPr>
        <w:tab/>
        <w:t>12.9.Achizitorul este raspunză</w:t>
      </w:r>
      <w:r w:rsidR="006817DA">
        <w:rPr>
          <w:rFonts w:ascii="Times New Roman" w:eastAsia="Times New Roman" w:hAnsi="Times New Roman"/>
          <w:sz w:val="24"/>
        </w:rPr>
        <w:t>tor pentru:</w:t>
      </w:r>
    </w:p>
    <w:p w:rsidR="006817DA" w:rsidRDefault="006817DA" w:rsidP="00EC1D33">
      <w:pPr>
        <w:spacing w:line="1" w:lineRule="exact"/>
        <w:jc w:val="both"/>
        <w:rPr>
          <w:rFonts w:ascii="Times New Roman" w:eastAsia="Times New Roman" w:hAnsi="Times New Roman"/>
        </w:rPr>
      </w:pPr>
    </w:p>
    <w:p w:rsidR="006817DA" w:rsidRDefault="006817DA" w:rsidP="00EC1D33">
      <w:pPr>
        <w:numPr>
          <w:ilvl w:val="0"/>
          <w:numId w:val="28"/>
        </w:numPr>
        <w:tabs>
          <w:tab w:val="left" w:pos="700"/>
        </w:tabs>
        <w:spacing w:line="0" w:lineRule="atLeast"/>
        <w:ind w:left="700" w:hanging="340"/>
        <w:jc w:val="both"/>
        <w:rPr>
          <w:rFonts w:ascii="Symbol" w:eastAsia="Symbol" w:hAnsi="Symbol"/>
          <w:sz w:val="24"/>
        </w:rPr>
      </w:pPr>
      <w:r>
        <w:rPr>
          <w:rFonts w:ascii="Times New Roman" w:eastAsia="Times New Roman" w:hAnsi="Times New Roman"/>
          <w:sz w:val="24"/>
        </w:rPr>
        <w:t>continutul caietului de sarcini si pentru dispozitiile sale ulterioare,</w:t>
      </w:r>
    </w:p>
    <w:p w:rsidR="006817DA" w:rsidRDefault="006817DA" w:rsidP="00EC1D33">
      <w:pPr>
        <w:spacing w:line="31" w:lineRule="exact"/>
        <w:jc w:val="both"/>
        <w:rPr>
          <w:rFonts w:ascii="Symbol" w:eastAsia="Symbol" w:hAnsi="Symbol"/>
          <w:sz w:val="24"/>
        </w:rPr>
      </w:pPr>
    </w:p>
    <w:p w:rsidR="006817DA" w:rsidRDefault="006817DA" w:rsidP="00EC1D33">
      <w:pPr>
        <w:numPr>
          <w:ilvl w:val="0"/>
          <w:numId w:val="28"/>
        </w:numPr>
        <w:tabs>
          <w:tab w:val="left" w:pos="708"/>
        </w:tabs>
        <w:spacing w:line="223" w:lineRule="auto"/>
        <w:ind w:left="720" w:right="540" w:hanging="360"/>
        <w:jc w:val="both"/>
        <w:rPr>
          <w:rFonts w:ascii="Symbol" w:eastAsia="Symbol" w:hAnsi="Symbol"/>
          <w:sz w:val="24"/>
        </w:rPr>
      </w:pPr>
      <w:r>
        <w:rPr>
          <w:rFonts w:ascii="Times New Roman" w:eastAsia="Times New Roman" w:hAnsi="Times New Roman"/>
          <w:sz w:val="24"/>
        </w:rPr>
        <w:t>relatiile administrative si juridice, care cad in sarcina sa, cu auto</w:t>
      </w:r>
      <w:r w:rsidR="00EC1D33">
        <w:rPr>
          <w:rFonts w:ascii="Times New Roman" w:eastAsia="Times New Roman" w:hAnsi="Times New Roman"/>
          <w:sz w:val="24"/>
        </w:rPr>
        <w:t xml:space="preserve">ritatile publice in legatura cu </w:t>
      </w:r>
      <w:r>
        <w:rPr>
          <w:rFonts w:ascii="Times New Roman" w:eastAsia="Times New Roman" w:hAnsi="Times New Roman"/>
          <w:sz w:val="24"/>
        </w:rPr>
        <w:t>prestarea serviciilor.</w:t>
      </w:r>
    </w:p>
    <w:p w:rsidR="006817DA" w:rsidRDefault="006817DA" w:rsidP="00EC1D33">
      <w:pPr>
        <w:spacing w:line="13" w:lineRule="exact"/>
        <w:jc w:val="both"/>
        <w:rPr>
          <w:rFonts w:ascii="Times New Roman" w:eastAsia="Times New Roman" w:hAnsi="Times New Roman"/>
        </w:rPr>
      </w:pPr>
    </w:p>
    <w:p w:rsidR="006817DA" w:rsidRDefault="00EC1D33" w:rsidP="00EC1D33">
      <w:pPr>
        <w:spacing w:line="230" w:lineRule="auto"/>
        <w:ind w:right="20"/>
        <w:jc w:val="both"/>
        <w:rPr>
          <w:rFonts w:ascii="Times New Roman" w:eastAsia="Times New Roman" w:hAnsi="Times New Roman"/>
          <w:sz w:val="24"/>
        </w:rPr>
      </w:pPr>
      <w:r>
        <w:rPr>
          <w:rFonts w:ascii="Times New Roman" w:eastAsia="Times New Roman" w:hAnsi="Times New Roman"/>
          <w:sz w:val="24"/>
        </w:rPr>
        <w:tab/>
        <w:t>12.10.</w:t>
      </w:r>
      <w:r w:rsidR="006817DA">
        <w:rPr>
          <w:rFonts w:ascii="Times New Roman" w:eastAsia="Times New Roman" w:hAnsi="Times New Roman"/>
          <w:sz w:val="24"/>
        </w:rPr>
        <w:t xml:space="preserve"> Pe parcursul prestarii serviciilor, achizitorul are dreptul sa dispu</w:t>
      </w:r>
      <w:r>
        <w:rPr>
          <w:rFonts w:ascii="Times New Roman" w:eastAsia="Times New Roman" w:hAnsi="Times New Roman"/>
          <w:sz w:val="24"/>
        </w:rPr>
        <w:t>na, în scris, refacerea oricărei operaț</w:t>
      </w:r>
      <w:r w:rsidR="006817DA">
        <w:rPr>
          <w:rFonts w:ascii="Times New Roman" w:eastAsia="Times New Roman" w:hAnsi="Times New Roman"/>
          <w:sz w:val="24"/>
        </w:rPr>
        <w:t>ii necorespunzatoare din punct de vedere calitativ.</w:t>
      </w:r>
    </w:p>
    <w:p w:rsidR="006817DA" w:rsidRDefault="006817DA" w:rsidP="00EC1D33">
      <w:pPr>
        <w:spacing w:line="14" w:lineRule="exact"/>
        <w:jc w:val="both"/>
        <w:rPr>
          <w:rFonts w:ascii="Times New Roman" w:eastAsia="Times New Roman" w:hAnsi="Times New Roman"/>
        </w:rPr>
      </w:pPr>
    </w:p>
    <w:p w:rsidR="006817DA" w:rsidRDefault="006817DA" w:rsidP="00EC1D33">
      <w:pPr>
        <w:spacing w:line="14" w:lineRule="exact"/>
        <w:jc w:val="both"/>
        <w:rPr>
          <w:rFonts w:ascii="Times New Roman" w:eastAsia="Times New Roman" w:hAnsi="Times New Roman"/>
          <w:sz w:val="24"/>
        </w:rPr>
      </w:pPr>
    </w:p>
    <w:p w:rsidR="006817DA" w:rsidRDefault="00EC1D33" w:rsidP="00EC1D33">
      <w:pPr>
        <w:spacing w:line="232" w:lineRule="auto"/>
        <w:ind w:right="20"/>
        <w:jc w:val="both"/>
        <w:rPr>
          <w:rFonts w:ascii="Times New Roman" w:eastAsia="Times New Roman" w:hAnsi="Times New Roman"/>
          <w:sz w:val="24"/>
        </w:rPr>
      </w:pPr>
      <w:r>
        <w:rPr>
          <w:rFonts w:ascii="Times New Roman" w:eastAsia="Times New Roman" w:hAnsi="Times New Roman"/>
          <w:sz w:val="24"/>
        </w:rPr>
        <w:tab/>
        <w:t xml:space="preserve">12.11. </w:t>
      </w:r>
      <w:r w:rsidR="006817DA">
        <w:rPr>
          <w:rFonts w:ascii="Times New Roman" w:eastAsia="Times New Roman" w:hAnsi="Times New Roman"/>
          <w:sz w:val="24"/>
        </w:rPr>
        <w:t xml:space="preserve">Achizitorul va deconta contravaloarea prestatiilor numai pe baza „situatiilor de plata”, aferente fiecarei interventii de deszapezire, asa cum este precizat </w:t>
      </w:r>
      <w:r>
        <w:rPr>
          <w:rFonts w:ascii="Times New Roman" w:eastAsia="Times New Roman" w:hAnsi="Times New Roman"/>
          <w:sz w:val="24"/>
        </w:rPr>
        <w:t>î</w:t>
      </w:r>
      <w:r w:rsidR="006817DA">
        <w:rPr>
          <w:rFonts w:ascii="Times New Roman" w:eastAsia="Times New Roman" w:hAnsi="Times New Roman"/>
          <w:sz w:val="24"/>
        </w:rPr>
        <w:t>n caietul de sarcini.</w:t>
      </w:r>
    </w:p>
    <w:p w:rsidR="006817DA" w:rsidRDefault="006817DA" w:rsidP="005C781C">
      <w:pPr>
        <w:spacing w:line="13" w:lineRule="exact"/>
        <w:jc w:val="both"/>
        <w:rPr>
          <w:rFonts w:ascii="Times New Roman" w:eastAsia="Times New Roman" w:hAnsi="Times New Roman"/>
          <w:sz w:val="24"/>
        </w:rPr>
      </w:pPr>
    </w:p>
    <w:p w:rsidR="006817DA" w:rsidRDefault="00EC1D33" w:rsidP="005C781C">
      <w:pPr>
        <w:spacing w:line="232" w:lineRule="auto"/>
        <w:ind w:right="20"/>
        <w:jc w:val="both"/>
        <w:rPr>
          <w:rFonts w:ascii="Times New Roman" w:eastAsia="Times New Roman" w:hAnsi="Times New Roman"/>
          <w:sz w:val="24"/>
        </w:rPr>
      </w:pPr>
      <w:r>
        <w:rPr>
          <w:rFonts w:ascii="Times New Roman" w:eastAsia="Times New Roman" w:hAnsi="Times New Roman"/>
          <w:sz w:val="24"/>
        </w:rPr>
        <w:tab/>
        <w:t>12.12</w:t>
      </w:r>
      <w:r w:rsidR="006817DA">
        <w:rPr>
          <w:rFonts w:ascii="Times New Roman" w:eastAsia="Times New Roman" w:hAnsi="Times New Roman"/>
          <w:sz w:val="24"/>
        </w:rPr>
        <w:t>.</w:t>
      </w:r>
      <w:r>
        <w:rPr>
          <w:rFonts w:ascii="Times New Roman" w:eastAsia="Times New Roman" w:hAnsi="Times New Roman"/>
          <w:sz w:val="24"/>
        </w:rPr>
        <w:t xml:space="preserve"> </w:t>
      </w:r>
      <w:r w:rsidR="006817DA">
        <w:rPr>
          <w:rFonts w:ascii="Times New Roman" w:eastAsia="Times New Roman" w:hAnsi="Times New Roman"/>
          <w:sz w:val="24"/>
        </w:rPr>
        <w:t xml:space="preserve">Achizitorul are dreptul de a pretinde daune-interese prestatorului daca acesta nu isi indeplineste obligatiile contractuale </w:t>
      </w:r>
      <w:r>
        <w:rPr>
          <w:rFonts w:ascii="Times New Roman" w:eastAsia="Times New Roman" w:hAnsi="Times New Roman"/>
          <w:sz w:val="24"/>
        </w:rPr>
        <w:t>și/sau î</w:t>
      </w:r>
      <w:r w:rsidR="006817DA">
        <w:rPr>
          <w:rFonts w:ascii="Times New Roman" w:eastAsia="Times New Roman" w:hAnsi="Times New Roman"/>
          <w:sz w:val="24"/>
        </w:rPr>
        <w:t>n cazul producerii u</w:t>
      </w:r>
      <w:r>
        <w:rPr>
          <w:rFonts w:ascii="Times New Roman" w:eastAsia="Times New Roman" w:hAnsi="Times New Roman"/>
          <w:sz w:val="24"/>
        </w:rPr>
        <w:t>nui eveniment rutier datorat neî</w:t>
      </w:r>
      <w:r w:rsidR="006817DA">
        <w:rPr>
          <w:rFonts w:ascii="Times New Roman" w:eastAsia="Times New Roman" w:hAnsi="Times New Roman"/>
          <w:sz w:val="24"/>
        </w:rPr>
        <w:t>ndeplinirii sarcinilor asumate prin contract.</w:t>
      </w:r>
    </w:p>
    <w:p w:rsidR="006817DA" w:rsidRDefault="006817DA" w:rsidP="005C781C">
      <w:pPr>
        <w:spacing w:line="283" w:lineRule="exact"/>
        <w:jc w:val="both"/>
        <w:rPr>
          <w:rFonts w:ascii="Times New Roman" w:eastAsia="Times New Roman" w:hAnsi="Times New Roman"/>
          <w:sz w:val="24"/>
        </w:rPr>
      </w:pPr>
    </w:p>
    <w:p w:rsidR="006817DA" w:rsidRDefault="006817DA" w:rsidP="005C781C">
      <w:pPr>
        <w:numPr>
          <w:ilvl w:val="0"/>
          <w:numId w:val="29"/>
        </w:numPr>
        <w:tabs>
          <w:tab w:val="left" w:pos="360"/>
        </w:tabs>
        <w:spacing w:line="0" w:lineRule="atLeast"/>
        <w:ind w:left="360" w:hanging="360"/>
        <w:jc w:val="both"/>
        <w:rPr>
          <w:rFonts w:ascii="Times New Roman" w:eastAsia="Times New Roman" w:hAnsi="Times New Roman"/>
          <w:b/>
          <w:sz w:val="24"/>
        </w:rPr>
      </w:pPr>
      <w:r>
        <w:rPr>
          <w:rFonts w:ascii="Times New Roman" w:eastAsia="Times New Roman" w:hAnsi="Times New Roman"/>
          <w:b/>
          <w:sz w:val="24"/>
        </w:rPr>
        <w:t>Receptie si verificari</w:t>
      </w:r>
    </w:p>
    <w:p w:rsidR="00EC1D33" w:rsidRDefault="00EC1D33" w:rsidP="00EC1D33">
      <w:pPr>
        <w:tabs>
          <w:tab w:val="left" w:pos="360"/>
        </w:tabs>
        <w:spacing w:line="0" w:lineRule="atLeast"/>
        <w:ind w:left="360"/>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EC1D33" w:rsidP="005C781C">
      <w:pPr>
        <w:spacing w:line="232"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13.1.</w:t>
      </w:r>
      <w:r>
        <w:rPr>
          <w:rFonts w:ascii="Times New Roman" w:eastAsia="Times New Roman" w:hAnsi="Times New Roman"/>
          <w:sz w:val="24"/>
        </w:rPr>
        <w:t xml:space="preserve"> </w:t>
      </w:r>
      <w:r w:rsidR="006817DA">
        <w:rPr>
          <w:rFonts w:ascii="Times New Roman" w:eastAsia="Times New Roman" w:hAnsi="Times New Roman"/>
          <w:sz w:val="24"/>
        </w:rPr>
        <w:t>Achizitorul are dreptul de a verifica modul de prestare a serviciilor atat in timpul prestarii lor, cat si la sfarsitul fiecarei etape de interventie, pentru a stabili conformitatea serviciilor prestate cu prevederile din caietul de sarcini.</w:t>
      </w:r>
    </w:p>
    <w:p w:rsidR="006817DA" w:rsidRDefault="006817DA" w:rsidP="005C781C">
      <w:pPr>
        <w:spacing w:line="11" w:lineRule="exact"/>
        <w:jc w:val="both"/>
        <w:rPr>
          <w:rFonts w:ascii="Times New Roman" w:eastAsia="Times New Roman" w:hAnsi="Times New Roman"/>
        </w:rPr>
      </w:pPr>
    </w:p>
    <w:p w:rsidR="006817DA" w:rsidRDefault="00EC1D33" w:rsidP="005C781C">
      <w:pPr>
        <w:spacing w:line="230"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13.2.</w:t>
      </w:r>
      <w:r>
        <w:rPr>
          <w:rFonts w:ascii="Times New Roman" w:eastAsia="Times New Roman" w:hAnsi="Times New Roman"/>
          <w:sz w:val="24"/>
        </w:rPr>
        <w:t xml:space="preserve"> </w:t>
      </w:r>
      <w:r w:rsidR="006817DA">
        <w:rPr>
          <w:rFonts w:ascii="Times New Roman" w:eastAsia="Times New Roman" w:hAnsi="Times New Roman"/>
          <w:sz w:val="24"/>
        </w:rPr>
        <w:t>Prestatorul garanteaza ca serviciile prestate sunt</w:t>
      </w:r>
      <w:r>
        <w:rPr>
          <w:rFonts w:ascii="Times New Roman" w:eastAsia="Times New Roman" w:hAnsi="Times New Roman"/>
          <w:sz w:val="24"/>
        </w:rPr>
        <w:t xml:space="preserve"> conforme caietului de sarcini și respectă legislatia î</w:t>
      </w:r>
      <w:r w:rsidR="006817DA">
        <w:rPr>
          <w:rFonts w:ascii="Times New Roman" w:eastAsia="Times New Roman" w:hAnsi="Times New Roman"/>
          <w:sz w:val="24"/>
        </w:rPr>
        <w:t>n vigoare,</w:t>
      </w:r>
      <w:r>
        <w:rPr>
          <w:rFonts w:ascii="Times New Roman" w:eastAsia="Times New Roman" w:hAnsi="Times New Roman"/>
          <w:sz w:val="24"/>
        </w:rPr>
        <w:t xml:space="preserve"> conform cerintelor solicitate î</w:t>
      </w:r>
      <w:r w:rsidR="006817DA">
        <w:rPr>
          <w:rFonts w:ascii="Times New Roman" w:eastAsia="Times New Roman" w:hAnsi="Times New Roman"/>
          <w:sz w:val="24"/>
        </w:rPr>
        <w:t>n acesta.</w:t>
      </w:r>
    </w:p>
    <w:p w:rsidR="006817DA" w:rsidRDefault="006817DA" w:rsidP="005C781C">
      <w:pPr>
        <w:spacing w:line="14" w:lineRule="exact"/>
        <w:jc w:val="both"/>
        <w:rPr>
          <w:rFonts w:ascii="Times New Roman" w:eastAsia="Times New Roman" w:hAnsi="Times New Roman"/>
        </w:rPr>
      </w:pPr>
    </w:p>
    <w:p w:rsidR="006817DA" w:rsidRDefault="00EC1D33" w:rsidP="005C781C">
      <w:pPr>
        <w:spacing w:line="232"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13.3.</w:t>
      </w:r>
      <w:r>
        <w:rPr>
          <w:rFonts w:ascii="Times New Roman" w:eastAsia="Times New Roman" w:hAnsi="Times New Roman"/>
          <w:sz w:val="24"/>
        </w:rPr>
        <w:t xml:space="preserve"> </w:t>
      </w:r>
      <w:r w:rsidR="006817DA">
        <w:rPr>
          <w:rFonts w:ascii="Times New Roman" w:eastAsia="Times New Roman" w:hAnsi="Times New Roman"/>
          <w:sz w:val="24"/>
        </w:rPr>
        <w:t>Prestatorul garanteaza ca prin volumul de utilaje, materiale antiderapante, combustibil si echipamente de lucru, declarate si acceptate de achizitor, face posibil accesul la oricare dintre subunitatile achizitorului.</w:t>
      </w:r>
    </w:p>
    <w:p w:rsidR="006817DA" w:rsidRDefault="006817DA" w:rsidP="005C781C">
      <w:pPr>
        <w:spacing w:line="14" w:lineRule="exact"/>
        <w:jc w:val="both"/>
        <w:rPr>
          <w:rFonts w:ascii="Times New Roman" w:eastAsia="Times New Roman" w:hAnsi="Times New Roman"/>
        </w:rPr>
      </w:pPr>
    </w:p>
    <w:p w:rsidR="001436D3" w:rsidRPr="001436D3" w:rsidRDefault="00EC1D33" w:rsidP="005C781C">
      <w:pPr>
        <w:spacing w:line="232" w:lineRule="auto"/>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13.4.</w:t>
      </w:r>
      <w:r>
        <w:rPr>
          <w:rFonts w:ascii="Times New Roman" w:eastAsia="Times New Roman" w:hAnsi="Times New Roman"/>
          <w:sz w:val="24"/>
        </w:rPr>
        <w:t xml:space="preserve"> </w:t>
      </w:r>
      <w:r w:rsidR="006817DA">
        <w:rPr>
          <w:rFonts w:ascii="Times New Roman" w:eastAsia="Times New Roman" w:hAnsi="Times New Roman"/>
          <w:sz w:val="24"/>
        </w:rPr>
        <w:t>(1) Serviciile se vor derula conform caietului</w:t>
      </w:r>
      <w:r>
        <w:rPr>
          <w:rFonts w:ascii="Times New Roman" w:eastAsia="Times New Roman" w:hAnsi="Times New Roman"/>
          <w:sz w:val="24"/>
        </w:rPr>
        <w:t xml:space="preserve"> de sarcini si se vor finaliza î</w:t>
      </w:r>
      <w:r w:rsidR="006817DA">
        <w:rPr>
          <w:rFonts w:ascii="Times New Roman" w:eastAsia="Times New Roman" w:hAnsi="Times New Roman"/>
          <w:sz w:val="24"/>
        </w:rPr>
        <w:t>n termenul/termenele contractual/contractuale convenit/convenite.</w:t>
      </w:r>
    </w:p>
    <w:p w:rsidR="006817DA" w:rsidRDefault="006817DA" w:rsidP="005C781C">
      <w:pPr>
        <w:spacing w:line="14" w:lineRule="exact"/>
        <w:jc w:val="both"/>
        <w:rPr>
          <w:rFonts w:ascii="Times New Roman" w:eastAsia="Times New Roman" w:hAnsi="Times New Roman"/>
        </w:rPr>
      </w:pPr>
    </w:p>
    <w:p w:rsidR="006817DA" w:rsidRPr="001436D3" w:rsidRDefault="001436D3" w:rsidP="005C781C">
      <w:pPr>
        <w:pStyle w:val="ListParagraph"/>
        <w:tabs>
          <w:tab w:val="left" w:pos="1082"/>
        </w:tabs>
        <w:spacing w:line="232" w:lineRule="auto"/>
        <w:ind w:left="0" w:right="20"/>
        <w:jc w:val="both"/>
        <w:rPr>
          <w:rFonts w:ascii="Times New Roman" w:eastAsia="Times New Roman" w:hAnsi="Times New Roman"/>
          <w:sz w:val="24"/>
        </w:rPr>
      </w:pPr>
      <w:r>
        <w:rPr>
          <w:rFonts w:ascii="Times New Roman" w:eastAsia="Times New Roman" w:hAnsi="Times New Roman"/>
          <w:sz w:val="24"/>
        </w:rPr>
        <w:t xml:space="preserve">          (2)</w:t>
      </w:r>
      <w:r w:rsidR="00EC1D33">
        <w:rPr>
          <w:rFonts w:ascii="Times New Roman" w:eastAsia="Times New Roman" w:hAnsi="Times New Roman"/>
          <w:sz w:val="24"/>
        </w:rPr>
        <w:t xml:space="preserve"> În cazul în care prestatorul întarzie î</w:t>
      </w:r>
      <w:r w:rsidR="006817DA" w:rsidRPr="001436D3">
        <w:rPr>
          <w:rFonts w:ascii="Times New Roman" w:eastAsia="Times New Roman" w:hAnsi="Times New Roman"/>
          <w:sz w:val="24"/>
        </w:rPr>
        <w:t>nceperea serviciilor, termin</w:t>
      </w:r>
      <w:r w:rsidR="00EC1D33">
        <w:rPr>
          <w:rFonts w:ascii="Times New Roman" w:eastAsia="Times New Roman" w:hAnsi="Times New Roman"/>
          <w:sz w:val="24"/>
        </w:rPr>
        <w:t>area pregatirilor sau daca nu își îndeplineste îndatoririle prevăzute î</w:t>
      </w:r>
      <w:r w:rsidR="006817DA" w:rsidRPr="001436D3">
        <w:rPr>
          <w:rFonts w:ascii="Times New Roman" w:eastAsia="Times New Roman" w:hAnsi="Times New Roman"/>
          <w:sz w:val="24"/>
        </w:rPr>
        <w:t xml:space="preserve">n cadrul contractului, achizitorul este indreptatit sa-i fixeze prestatorului un termen pana la care activitatea sa </w:t>
      </w:r>
      <w:r w:rsidR="008747BF">
        <w:rPr>
          <w:rFonts w:ascii="Times New Roman" w:eastAsia="Times New Roman" w:hAnsi="Times New Roman"/>
          <w:sz w:val="24"/>
        </w:rPr>
        <w:t>să intre în normal si sa il avertizeze că, în cazul neconformă</w:t>
      </w:r>
      <w:r w:rsidR="006817DA" w:rsidRPr="001436D3">
        <w:rPr>
          <w:rFonts w:ascii="Times New Roman" w:eastAsia="Times New Roman" w:hAnsi="Times New Roman"/>
          <w:sz w:val="24"/>
        </w:rPr>
        <w:t>rii, la expirarea termenului stabilit contractul</w:t>
      </w:r>
      <w:r w:rsidR="008747BF">
        <w:rPr>
          <w:rFonts w:ascii="Times New Roman" w:eastAsia="Times New Roman" w:hAnsi="Times New Roman"/>
          <w:sz w:val="24"/>
        </w:rPr>
        <w:t xml:space="preserve"> va fi reziliat de plin drept fără intervenția instanț</w:t>
      </w:r>
      <w:r w:rsidR="006817DA" w:rsidRPr="001436D3">
        <w:rPr>
          <w:rFonts w:ascii="Times New Roman" w:eastAsia="Times New Roman" w:hAnsi="Times New Roman"/>
          <w:sz w:val="24"/>
        </w:rPr>
        <w:t>ei.</w:t>
      </w:r>
    </w:p>
    <w:p w:rsidR="006817DA" w:rsidRDefault="006817DA" w:rsidP="005C781C">
      <w:pPr>
        <w:spacing w:line="17" w:lineRule="exact"/>
        <w:jc w:val="both"/>
        <w:rPr>
          <w:rFonts w:ascii="Times New Roman" w:eastAsia="Times New Roman" w:hAnsi="Times New Roman"/>
          <w:sz w:val="24"/>
        </w:rPr>
      </w:pPr>
    </w:p>
    <w:p w:rsidR="006817DA" w:rsidRDefault="008747BF" w:rsidP="005C781C">
      <w:pPr>
        <w:spacing w:line="232" w:lineRule="auto"/>
        <w:ind w:right="20"/>
        <w:jc w:val="both"/>
        <w:rPr>
          <w:rFonts w:ascii="Times New Roman" w:eastAsia="Times New Roman" w:hAnsi="Times New Roman"/>
          <w:sz w:val="24"/>
        </w:rPr>
      </w:pPr>
      <w:r>
        <w:rPr>
          <w:rFonts w:ascii="Times New Roman" w:eastAsia="Times New Roman" w:hAnsi="Times New Roman"/>
          <w:sz w:val="24"/>
        </w:rPr>
        <w:lastRenderedPageBreak/>
        <w:tab/>
      </w:r>
      <w:r w:rsidR="006817DA">
        <w:rPr>
          <w:rFonts w:ascii="Times New Roman" w:eastAsia="Times New Roman" w:hAnsi="Times New Roman"/>
          <w:sz w:val="24"/>
        </w:rPr>
        <w:t>13.5</w:t>
      </w:r>
      <w:r>
        <w:rPr>
          <w:rFonts w:ascii="Times New Roman" w:eastAsia="Times New Roman" w:hAnsi="Times New Roman"/>
          <w:sz w:val="24"/>
        </w:rPr>
        <w:t xml:space="preserve">. </w:t>
      </w:r>
      <w:r w:rsidR="006817DA">
        <w:rPr>
          <w:rFonts w:ascii="Times New Roman" w:eastAsia="Times New Roman" w:hAnsi="Times New Roman"/>
          <w:sz w:val="24"/>
        </w:rPr>
        <w:t>(1) Documentele de receptie, v</w:t>
      </w:r>
      <w:r>
        <w:rPr>
          <w:rFonts w:ascii="Times New Roman" w:eastAsia="Times New Roman" w:hAnsi="Times New Roman"/>
          <w:sz w:val="24"/>
        </w:rPr>
        <w:t>or fi prezentate de prestator, î</w:t>
      </w:r>
      <w:r w:rsidR="006817DA">
        <w:rPr>
          <w:rFonts w:ascii="Times New Roman" w:eastAsia="Times New Roman" w:hAnsi="Times New Roman"/>
          <w:sz w:val="24"/>
        </w:rPr>
        <w:t>n original, responsabilului achizitorului, la sfarsitul fiecar</w:t>
      </w:r>
      <w:r>
        <w:rPr>
          <w:rFonts w:ascii="Times New Roman" w:eastAsia="Times New Roman" w:hAnsi="Times New Roman"/>
          <w:sz w:val="24"/>
        </w:rPr>
        <w:t>ei interventii de deszapezire, în vederea verifică</w:t>
      </w:r>
      <w:r w:rsidR="006817DA">
        <w:rPr>
          <w:rFonts w:ascii="Times New Roman" w:eastAsia="Times New Roman" w:hAnsi="Times New Roman"/>
          <w:sz w:val="24"/>
        </w:rPr>
        <w:t>rii acestora si emit</w:t>
      </w:r>
      <w:r>
        <w:rPr>
          <w:rFonts w:ascii="Times New Roman" w:eastAsia="Times New Roman" w:hAnsi="Times New Roman"/>
          <w:sz w:val="24"/>
        </w:rPr>
        <w:t>erii facturii fiscale corespunzătoare. Se va verifica dacă</w:t>
      </w:r>
      <w:r w:rsidR="006817DA">
        <w:rPr>
          <w:rFonts w:ascii="Times New Roman" w:eastAsia="Times New Roman" w:hAnsi="Times New Roman"/>
          <w:sz w:val="24"/>
        </w:rPr>
        <w:t xml:space="preserve"> s-au respectat</w:t>
      </w:r>
      <w:r>
        <w:rPr>
          <w:rFonts w:ascii="Times New Roman" w:eastAsia="Times New Roman" w:hAnsi="Times New Roman"/>
          <w:sz w:val="24"/>
        </w:rPr>
        <w:t xml:space="preserve"> procedurile de lucru și dacă au fost afectate instalațiile ș</w:t>
      </w:r>
      <w:r w:rsidR="006817DA">
        <w:rPr>
          <w:rFonts w:ascii="Times New Roman" w:eastAsia="Times New Roman" w:hAnsi="Times New Roman"/>
          <w:sz w:val="24"/>
        </w:rPr>
        <w:t>i echip</w:t>
      </w:r>
      <w:r>
        <w:rPr>
          <w:rFonts w:ascii="Times New Roman" w:eastAsia="Times New Roman" w:hAnsi="Times New Roman"/>
          <w:sz w:val="24"/>
        </w:rPr>
        <w:t>amentele electrice din subunităț</w:t>
      </w:r>
      <w:r w:rsidR="006817DA">
        <w:rPr>
          <w:rFonts w:ascii="Times New Roman" w:eastAsia="Times New Roman" w:hAnsi="Times New Roman"/>
          <w:sz w:val="24"/>
        </w:rPr>
        <w:t>ile achizitorului.</w:t>
      </w:r>
    </w:p>
    <w:p w:rsidR="006817DA" w:rsidRDefault="006817DA" w:rsidP="005C781C">
      <w:pPr>
        <w:spacing w:line="17" w:lineRule="exact"/>
        <w:jc w:val="both"/>
        <w:rPr>
          <w:rFonts w:ascii="Times New Roman" w:eastAsia="Times New Roman" w:hAnsi="Times New Roman"/>
          <w:sz w:val="24"/>
        </w:rPr>
      </w:pPr>
    </w:p>
    <w:p w:rsidR="006817DA" w:rsidRDefault="006817DA" w:rsidP="005C781C">
      <w:pPr>
        <w:numPr>
          <w:ilvl w:val="1"/>
          <w:numId w:val="31"/>
        </w:numPr>
        <w:tabs>
          <w:tab w:val="left" w:pos="828"/>
        </w:tabs>
        <w:spacing w:line="230" w:lineRule="auto"/>
        <w:ind w:right="20" w:firstLine="480"/>
        <w:jc w:val="both"/>
        <w:rPr>
          <w:rFonts w:ascii="Times New Roman" w:eastAsia="Times New Roman" w:hAnsi="Times New Roman"/>
          <w:sz w:val="24"/>
        </w:rPr>
      </w:pPr>
      <w:r>
        <w:rPr>
          <w:rFonts w:ascii="Times New Roman" w:eastAsia="Times New Roman" w:hAnsi="Times New Roman"/>
          <w:sz w:val="24"/>
        </w:rPr>
        <w:t>In baza documentelor de receptie, prestatorul va intocmi „situatiile de plata”, pe b</w:t>
      </w:r>
      <w:r w:rsidR="008747BF">
        <w:rPr>
          <w:rFonts w:ascii="Times New Roman" w:eastAsia="Times New Roman" w:hAnsi="Times New Roman"/>
          <w:sz w:val="24"/>
        </w:rPr>
        <w:t>aza cantitatilor real prestate ș</w:t>
      </w:r>
      <w:r>
        <w:rPr>
          <w:rFonts w:ascii="Times New Roman" w:eastAsia="Times New Roman" w:hAnsi="Times New Roman"/>
          <w:sz w:val="24"/>
        </w:rPr>
        <w:t xml:space="preserve">i </w:t>
      </w:r>
      <w:r w:rsidR="008747BF">
        <w:rPr>
          <w:rFonts w:ascii="Times New Roman" w:eastAsia="Times New Roman" w:hAnsi="Times New Roman"/>
          <w:sz w:val="24"/>
        </w:rPr>
        <w:t>va emite factura corespunzătoare prestaț</w:t>
      </w:r>
      <w:r>
        <w:rPr>
          <w:rFonts w:ascii="Times New Roman" w:eastAsia="Times New Roman" w:hAnsi="Times New Roman"/>
          <w:sz w:val="24"/>
        </w:rPr>
        <w:t>iei.</w:t>
      </w:r>
    </w:p>
    <w:p w:rsidR="006817DA" w:rsidRDefault="006817DA" w:rsidP="005C781C">
      <w:pPr>
        <w:spacing w:line="13" w:lineRule="exact"/>
        <w:jc w:val="both"/>
        <w:rPr>
          <w:rFonts w:ascii="Times New Roman" w:eastAsia="Times New Roman" w:hAnsi="Times New Roman"/>
          <w:sz w:val="24"/>
        </w:rPr>
      </w:pPr>
    </w:p>
    <w:p w:rsidR="006817DA" w:rsidRDefault="008747BF" w:rsidP="005C781C">
      <w:pPr>
        <w:spacing w:line="230"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13.6.</w:t>
      </w:r>
      <w:r>
        <w:rPr>
          <w:rFonts w:ascii="Times New Roman" w:eastAsia="Times New Roman" w:hAnsi="Times New Roman"/>
          <w:sz w:val="24"/>
        </w:rPr>
        <w:t xml:space="preserve"> </w:t>
      </w:r>
      <w:r w:rsidR="006817DA">
        <w:rPr>
          <w:rFonts w:ascii="Times New Roman" w:eastAsia="Times New Roman" w:hAnsi="Times New Roman"/>
          <w:sz w:val="24"/>
        </w:rPr>
        <w:t>Receptia serviciilor, aferente fiecarui se</w:t>
      </w:r>
      <w:r w:rsidR="001369FD">
        <w:rPr>
          <w:rFonts w:ascii="Times New Roman" w:eastAsia="Times New Roman" w:hAnsi="Times New Roman"/>
          <w:sz w:val="24"/>
        </w:rPr>
        <w:t>zon rece, se face conform prin întocmirea procesului-verbal de receptie servicii și î</w:t>
      </w:r>
      <w:r w:rsidR="006817DA">
        <w:rPr>
          <w:rFonts w:ascii="Times New Roman" w:eastAsia="Times New Roman" w:hAnsi="Times New Roman"/>
          <w:sz w:val="24"/>
        </w:rPr>
        <w:t>nregistrarea acestuia la achizitor.</w:t>
      </w:r>
    </w:p>
    <w:p w:rsidR="006817DA" w:rsidRDefault="006817DA" w:rsidP="005C781C">
      <w:pPr>
        <w:spacing w:line="230" w:lineRule="auto"/>
        <w:ind w:right="20"/>
        <w:jc w:val="both"/>
        <w:rPr>
          <w:rFonts w:ascii="Times New Roman" w:eastAsia="Times New Roman" w:hAnsi="Times New Roman"/>
          <w:sz w:val="24"/>
        </w:rPr>
      </w:pPr>
    </w:p>
    <w:p w:rsidR="006817DA" w:rsidRDefault="001369FD" w:rsidP="005C781C">
      <w:pPr>
        <w:spacing w:line="232" w:lineRule="auto"/>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13.7.</w:t>
      </w:r>
      <w:r>
        <w:rPr>
          <w:rFonts w:ascii="Times New Roman" w:eastAsia="Times New Roman" w:hAnsi="Times New Roman"/>
          <w:sz w:val="24"/>
        </w:rPr>
        <w:t xml:space="preserve"> </w:t>
      </w:r>
      <w:r w:rsidR="006817DA">
        <w:rPr>
          <w:rFonts w:ascii="Times New Roman" w:eastAsia="Times New Roman" w:hAnsi="Times New Roman"/>
          <w:sz w:val="24"/>
        </w:rPr>
        <w:t>Daca vreunul dintre serviciile prest</w:t>
      </w:r>
      <w:r>
        <w:rPr>
          <w:rFonts w:ascii="Times New Roman" w:eastAsia="Times New Roman" w:hAnsi="Times New Roman"/>
          <w:sz w:val="24"/>
        </w:rPr>
        <w:t>ate nu corespund cerințelor cuprinse î</w:t>
      </w:r>
      <w:r w:rsidR="006817DA">
        <w:rPr>
          <w:rFonts w:ascii="Times New Roman" w:eastAsia="Times New Roman" w:hAnsi="Times New Roman"/>
          <w:sz w:val="24"/>
        </w:rPr>
        <w:t>n caietul de sar</w:t>
      </w:r>
      <w:r>
        <w:rPr>
          <w:rFonts w:ascii="Times New Roman" w:eastAsia="Times New Roman" w:hAnsi="Times New Roman"/>
          <w:sz w:val="24"/>
        </w:rPr>
        <w:t>cini, achizitorul are dreptul să-l respingă</w:t>
      </w:r>
      <w:r w:rsidR="006817DA">
        <w:rPr>
          <w:rFonts w:ascii="Times New Roman" w:eastAsia="Times New Roman" w:hAnsi="Times New Roman"/>
          <w:sz w:val="24"/>
        </w:rPr>
        <w:t>, iar prestatorul are obligatia, fara a modifica pretul contractului de servicii de a face toate modificarile necesare pentru ca serviciile sa</w:t>
      </w:r>
      <w:r>
        <w:rPr>
          <w:rFonts w:ascii="Times New Roman" w:eastAsia="Times New Roman" w:hAnsi="Times New Roman"/>
          <w:sz w:val="24"/>
        </w:rPr>
        <w:t xml:space="preserve"> </w:t>
      </w:r>
      <w:r w:rsidR="006817DA">
        <w:rPr>
          <w:rFonts w:ascii="Times New Roman" w:eastAsia="Times New Roman" w:hAnsi="Times New Roman"/>
          <w:sz w:val="24"/>
        </w:rPr>
        <w:t>corespunda caietului de sarcini, pe costu</w:t>
      </w:r>
      <w:r>
        <w:rPr>
          <w:rFonts w:ascii="Times New Roman" w:eastAsia="Times New Roman" w:hAnsi="Times New Roman"/>
          <w:sz w:val="24"/>
        </w:rPr>
        <w:t>rile prestatorului, fara a depăș</w:t>
      </w:r>
      <w:r w:rsidR="006817DA">
        <w:rPr>
          <w:rFonts w:ascii="Times New Roman" w:eastAsia="Times New Roman" w:hAnsi="Times New Roman"/>
          <w:sz w:val="24"/>
        </w:rPr>
        <w:t xml:space="preserve">i termenul de </w:t>
      </w:r>
      <w:r>
        <w:rPr>
          <w:rFonts w:ascii="Times New Roman" w:eastAsia="Times New Roman" w:hAnsi="Times New Roman"/>
          <w:sz w:val="24"/>
        </w:rPr>
        <w:t>finalizare contractual al prestă</w:t>
      </w:r>
      <w:r w:rsidR="006817DA">
        <w:rPr>
          <w:rFonts w:ascii="Times New Roman" w:eastAsia="Times New Roman" w:hAnsi="Times New Roman"/>
          <w:sz w:val="24"/>
        </w:rPr>
        <w:t>rii serviciilor.</w:t>
      </w:r>
    </w:p>
    <w:p w:rsidR="006817DA" w:rsidRDefault="006817DA" w:rsidP="005C781C">
      <w:pPr>
        <w:spacing w:line="17" w:lineRule="exact"/>
        <w:jc w:val="both"/>
        <w:rPr>
          <w:rFonts w:ascii="Times New Roman" w:eastAsia="Times New Roman" w:hAnsi="Times New Roman"/>
          <w:sz w:val="24"/>
        </w:rPr>
      </w:pPr>
    </w:p>
    <w:p w:rsidR="006817DA" w:rsidRDefault="001369FD" w:rsidP="001369FD">
      <w:pPr>
        <w:spacing w:line="232"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13.8.</w:t>
      </w:r>
      <w:r>
        <w:rPr>
          <w:rFonts w:ascii="Times New Roman" w:eastAsia="Times New Roman" w:hAnsi="Times New Roman"/>
          <w:sz w:val="24"/>
        </w:rPr>
        <w:t xml:space="preserve"> </w:t>
      </w:r>
      <w:r w:rsidR="006817DA">
        <w:rPr>
          <w:rFonts w:ascii="Times New Roman" w:eastAsia="Times New Roman" w:hAnsi="Times New Roman"/>
          <w:sz w:val="24"/>
        </w:rPr>
        <w:t>Daca achizito</w:t>
      </w:r>
      <w:r>
        <w:rPr>
          <w:rFonts w:ascii="Times New Roman" w:eastAsia="Times New Roman" w:hAnsi="Times New Roman"/>
          <w:sz w:val="24"/>
        </w:rPr>
        <w:t>rul va hotarî respingerea recepț</w:t>
      </w:r>
      <w:r w:rsidR="006817DA">
        <w:rPr>
          <w:rFonts w:ascii="Times New Roman" w:eastAsia="Times New Roman" w:hAnsi="Times New Roman"/>
          <w:sz w:val="24"/>
        </w:rPr>
        <w:t>iei, prestatorul este obligat c</w:t>
      </w:r>
      <w:r>
        <w:rPr>
          <w:rFonts w:ascii="Times New Roman" w:eastAsia="Times New Roman" w:hAnsi="Times New Roman"/>
          <w:sz w:val="24"/>
        </w:rPr>
        <w:t>a pe costurile sale integrale să</w:t>
      </w:r>
      <w:r w:rsidR="006817DA">
        <w:rPr>
          <w:rFonts w:ascii="Times New Roman" w:eastAsia="Times New Roman" w:hAnsi="Times New Roman"/>
          <w:sz w:val="24"/>
        </w:rPr>
        <w:t xml:space="preserve"> efectueze remedierea </w:t>
      </w:r>
      <w:r>
        <w:rPr>
          <w:rFonts w:ascii="Times New Roman" w:eastAsia="Times New Roman" w:hAnsi="Times New Roman"/>
          <w:sz w:val="24"/>
        </w:rPr>
        <w:t>deficiențelor constatate si dupa aceea să</w:t>
      </w:r>
      <w:r w:rsidR="006817DA">
        <w:rPr>
          <w:rFonts w:ascii="Times New Roman" w:eastAsia="Times New Roman" w:hAnsi="Times New Roman"/>
          <w:sz w:val="24"/>
        </w:rPr>
        <w:t xml:space="preserve"> solicite repetarea receptiei. Repetarea receptiei, din motive imputabile prestatorului, nu il exonereaza de raspunderea privind depasirea termenului </w:t>
      </w:r>
      <w:r>
        <w:rPr>
          <w:rFonts w:ascii="Times New Roman" w:eastAsia="Times New Roman" w:hAnsi="Times New Roman"/>
          <w:sz w:val="24"/>
        </w:rPr>
        <w:t>contractual prevazut la art. 5</w:t>
      </w:r>
      <w:r w:rsidR="006817DA">
        <w:rPr>
          <w:rFonts w:ascii="Times New Roman" w:eastAsia="Times New Roman" w:hAnsi="Times New Roman"/>
          <w:sz w:val="24"/>
        </w:rPr>
        <w:t>.</w:t>
      </w:r>
      <w:r>
        <w:rPr>
          <w:rFonts w:ascii="Times New Roman" w:eastAsia="Times New Roman" w:hAnsi="Times New Roman"/>
          <w:sz w:val="24"/>
        </w:rPr>
        <w:t>1.</w:t>
      </w:r>
    </w:p>
    <w:p w:rsidR="006817DA" w:rsidRDefault="006817DA" w:rsidP="005C781C">
      <w:pPr>
        <w:spacing w:line="283" w:lineRule="exact"/>
        <w:jc w:val="both"/>
        <w:rPr>
          <w:rFonts w:ascii="Times New Roman" w:eastAsia="Times New Roman" w:hAnsi="Times New Roman"/>
        </w:rPr>
      </w:pPr>
    </w:p>
    <w:p w:rsidR="006817DA" w:rsidRDefault="006817DA" w:rsidP="005C781C">
      <w:pPr>
        <w:spacing w:line="0" w:lineRule="atLeast"/>
        <w:jc w:val="both"/>
        <w:rPr>
          <w:rFonts w:ascii="Times New Roman" w:eastAsia="Times New Roman" w:hAnsi="Times New Roman"/>
          <w:b/>
          <w:sz w:val="24"/>
        </w:rPr>
      </w:pPr>
      <w:r>
        <w:rPr>
          <w:rFonts w:ascii="Times New Roman" w:eastAsia="Times New Roman" w:hAnsi="Times New Roman"/>
          <w:b/>
          <w:sz w:val="24"/>
        </w:rPr>
        <w:t>14. Incepere, finalizare, intarzieri, sistare</w:t>
      </w:r>
    </w:p>
    <w:p w:rsidR="001369FD" w:rsidRDefault="001369FD" w:rsidP="005C781C">
      <w:pPr>
        <w:spacing w:line="0" w:lineRule="atLeast"/>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1369FD" w:rsidP="005C781C">
      <w:pPr>
        <w:spacing w:line="230"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14.1.</w:t>
      </w:r>
      <w:r>
        <w:rPr>
          <w:rFonts w:ascii="Times New Roman" w:eastAsia="Times New Roman" w:hAnsi="Times New Roman"/>
          <w:sz w:val="24"/>
        </w:rPr>
        <w:t xml:space="preserve"> </w:t>
      </w:r>
      <w:r w:rsidR="006817DA">
        <w:rPr>
          <w:rFonts w:ascii="Times New Roman" w:eastAsia="Times New Roman" w:hAnsi="Times New Roman"/>
          <w:sz w:val="24"/>
        </w:rPr>
        <w:t xml:space="preserve">(1) Prestatorul are obligatia de a incepe prestarea </w:t>
      </w:r>
      <w:r>
        <w:rPr>
          <w:rFonts w:ascii="Times New Roman" w:eastAsia="Times New Roman" w:hAnsi="Times New Roman"/>
          <w:sz w:val="24"/>
        </w:rPr>
        <w:t>serviciilor la data comunicata în ordinul de î</w:t>
      </w:r>
      <w:r w:rsidR="006817DA">
        <w:rPr>
          <w:rFonts w:ascii="Times New Roman" w:eastAsia="Times New Roman" w:hAnsi="Times New Roman"/>
          <w:sz w:val="24"/>
        </w:rPr>
        <w:t xml:space="preserve">ncepere a contractului de </w:t>
      </w:r>
      <w:r>
        <w:rPr>
          <w:rFonts w:ascii="Times New Roman" w:eastAsia="Times New Roman" w:hAnsi="Times New Roman"/>
          <w:sz w:val="24"/>
        </w:rPr>
        <w:t>prestări servicii emis de că</w:t>
      </w:r>
      <w:r w:rsidR="006817DA">
        <w:rPr>
          <w:rFonts w:ascii="Times New Roman" w:eastAsia="Times New Roman" w:hAnsi="Times New Roman"/>
          <w:sz w:val="24"/>
        </w:rPr>
        <w:t>tre achizitor.</w:t>
      </w:r>
    </w:p>
    <w:p w:rsidR="006817DA" w:rsidRDefault="006817DA" w:rsidP="005C781C">
      <w:pPr>
        <w:spacing w:line="14" w:lineRule="exact"/>
        <w:jc w:val="both"/>
        <w:rPr>
          <w:rFonts w:ascii="Times New Roman" w:eastAsia="Times New Roman" w:hAnsi="Times New Roman"/>
        </w:rPr>
      </w:pPr>
    </w:p>
    <w:p w:rsidR="006817DA" w:rsidRDefault="001369FD" w:rsidP="005C781C">
      <w:pPr>
        <w:numPr>
          <w:ilvl w:val="0"/>
          <w:numId w:val="32"/>
        </w:numPr>
        <w:tabs>
          <w:tab w:val="left" w:pos="878"/>
        </w:tabs>
        <w:spacing w:line="230" w:lineRule="auto"/>
        <w:ind w:right="6" w:firstLine="480"/>
        <w:jc w:val="both"/>
        <w:rPr>
          <w:rFonts w:ascii="Times New Roman" w:eastAsia="Times New Roman" w:hAnsi="Times New Roman"/>
          <w:sz w:val="24"/>
        </w:rPr>
      </w:pPr>
      <w:r>
        <w:rPr>
          <w:rFonts w:ascii="Times New Roman" w:eastAsia="Times New Roman" w:hAnsi="Times New Roman"/>
          <w:sz w:val="24"/>
        </w:rPr>
        <w:t>In cazul în care prestatorul sufera î</w:t>
      </w:r>
      <w:r w:rsidR="006817DA">
        <w:rPr>
          <w:rFonts w:ascii="Times New Roman" w:eastAsia="Times New Roman" w:hAnsi="Times New Roman"/>
          <w:sz w:val="24"/>
        </w:rPr>
        <w:t>ntarzieri si/sau suporta costuri suplimentare, datorate in exclusivitate achizitorului, partile vor negocia in condiiile legii.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numPr>
          <w:ilvl w:val="0"/>
          <w:numId w:val="32"/>
        </w:numPr>
        <w:tabs>
          <w:tab w:val="left" w:pos="919"/>
        </w:tabs>
        <w:spacing w:line="232" w:lineRule="auto"/>
        <w:ind w:right="6" w:firstLine="480"/>
        <w:jc w:val="both"/>
        <w:rPr>
          <w:rFonts w:ascii="Times New Roman" w:eastAsia="Times New Roman" w:hAnsi="Times New Roman"/>
          <w:sz w:val="24"/>
        </w:rPr>
      </w:pPr>
      <w:r>
        <w:rPr>
          <w:rFonts w:ascii="Times New Roman" w:eastAsia="Times New Roman" w:hAnsi="Times New Roman"/>
          <w:sz w:val="24"/>
        </w:rPr>
        <w:t>Prestatorul va anunta achizitorul asupra modificarilor care apar in structura serviciilor pro</w:t>
      </w:r>
      <w:r w:rsidR="001369FD">
        <w:rPr>
          <w:rFonts w:ascii="Times New Roman" w:eastAsia="Times New Roman" w:hAnsi="Times New Roman"/>
          <w:sz w:val="24"/>
        </w:rPr>
        <w:t>gramate datorita accidentelor, înză</w:t>
      </w:r>
      <w:r>
        <w:rPr>
          <w:rFonts w:ascii="Times New Roman" w:eastAsia="Times New Roman" w:hAnsi="Times New Roman"/>
          <w:sz w:val="24"/>
        </w:rPr>
        <w:t>pezirilor, calamitatilor naturale, intreruperilor de circulatie, aparitia unor puncte periculoase, dis</w:t>
      </w:r>
      <w:r w:rsidR="001369FD">
        <w:rPr>
          <w:rFonts w:ascii="Times New Roman" w:eastAsia="Times New Roman" w:hAnsi="Times New Roman"/>
          <w:sz w:val="24"/>
        </w:rPr>
        <w:t>trugerea sau sustragerea unor părț</w:t>
      </w:r>
      <w:r>
        <w:rPr>
          <w:rFonts w:ascii="Times New Roman" w:eastAsia="Times New Roman" w:hAnsi="Times New Roman"/>
          <w:sz w:val="24"/>
        </w:rPr>
        <w:t>i din i</w:t>
      </w:r>
      <w:r w:rsidR="001369FD">
        <w:rPr>
          <w:rFonts w:ascii="Times New Roman" w:eastAsia="Times New Roman" w:hAnsi="Times New Roman"/>
          <w:sz w:val="24"/>
        </w:rPr>
        <w:t>nstalaț</w:t>
      </w:r>
      <w:r>
        <w:rPr>
          <w:rFonts w:ascii="Times New Roman" w:eastAsia="Times New Roman" w:hAnsi="Times New Roman"/>
          <w:sz w:val="24"/>
        </w:rPr>
        <w:t>iile drumurilor sau podurilor.</w:t>
      </w:r>
    </w:p>
    <w:p w:rsidR="006817DA" w:rsidRDefault="006817DA" w:rsidP="005C781C">
      <w:pPr>
        <w:spacing w:line="13" w:lineRule="exact"/>
        <w:jc w:val="both"/>
        <w:rPr>
          <w:rFonts w:ascii="Times New Roman" w:eastAsia="Times New Roman" w:hAnsi="Times New Roman"/>
          <w:sz w:val="24"/>
        </w:rPr>
      </w:pPr>
    </w:p>
    <w:p w:rsidR="006817DA" w:rsidRDefault="001369FD" w:rsidP="005C781C">
      <w:pPr>
        <w:spacing w:line="232"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14.2.</w:t>
      </w:r>
      <w:r>
        <w:rPr>
          <w:rFonts w:ascii="Times New Roman" w:eastAsia="Times New Roman" w:hAnsi="Times New Roman"/>
          <w:sz w:val="24"/>
        </w:rPr>
        <w:t xml:space="preserve"> (1) Serviciile prestate în baza prezentului contract, atât în totalitate cat si orice etapă</w:t>
      </w:r>
      <w:r w:rsidR="006817DA">
        <w:rPr>
          <w:rFonts w:ascii="Times New Roman" w:eastAsia="Times New Roman" w:hAnsi="Times New Roman"/>
          <w:sz w:val="24"/>
        </w:rPr>
        <w:t xml:space="preserve"> a ace</w:t>
      </w:r>
      <w:r>
        <w:rPr>
          <w:rFonts w:ascii="Times New Roman" w:eastAsia="Times New Roman" w:hAnsi="Times New Roman"/>
          <w:sz w:val="24"/>
        </w:rPr>
        <w:t>stora trebuie sa fie efectuate în perioada mentionată</w:t>
      </w:r>
      <w:r w:rsidR="006817DA">
        <w:rPr>
          <w:rFonts w:ascii="Times New Roman" w:eastAsia="Times New Roman" w:hAnsi="Times New Roman"/>
          <w:sz w:val="24"/>
        </w:rPr>
        <w:t xml:space="preserve"> la art. 5 al prezentului contract de servicii.</w:t>
      </w:r>
    </w:p>
    <w:p w:rsidR="006817DA" w:rsidRDefault="006817DA" w:rsidP="005C781C">
      <w:pPr>
        <w:spacing w:line="2" w:lineRule="exact"/>
        <w:jc w:val="both"/>
        <w:rPr>
          <w:rFonts w:ascii="Times New Roman" w:eastAsia="Times New Roman" w:hAnsi="Times New Roman"/>
          <w:sz w:val="24"/>
        </w:rPr>
      </w:pPr>
    </w:p>
    <w:p w:rsidR="006817DA" w:rsidRDefault="006817DA" w:rsidP="005C781C">
      <w:pPr>
        <w:numPr>
          <w:ilvl w:val="0"/>
          <w:numId w:val="33"/>
        </w:numPr>
        <w:tabs>
          <w:tab w:val="left" w:pos="820"/>
        </w:tabs>
        <w:spacing w:line="0" w:lineRule="atLeast"/>
        <w:ind w:left="820" w:hanging="340"/>
        <w:jc w:val="both"/>
        <w:rPr>
          <w:rFonts w:ascii="Times New Roman" w:eastAsia="Times New Roman" w:hAnsi="Times New Roman"/>
          <w:sz w:val="24"/>
        </w:rPr>
      </w:pPr>
      <w:r>
        <w:rPr>
          <w:rFonts w:ascii="Times New Roman" w:eastAsia="Times New Roman" w:hAnsi="Times New Roman"/>
          <w:sz w:val="24"/>
        </w:rPr>
        <w:t>In cazul in care:</w:t>
      </w:r>
    </w:p>
    <w:p w:rsidR="006817DA" w:rsidRDefault="006817DA" w:rsidP="005C781C">
      <w:pPr>
        <w:numPr>
          <w:ilvl w:val="1"/>
          <w:numId w:val="33"/>
        </w:numPr>
        <w:tabs>
          <w:tab w:val="left" w:pos="960"/>
        </w:tabs>
        <w:spacing w:line="0" w:lineRule="atLeast"/>
        <w:ind w:left="960" w:hanging="252"/>
        <w:jc w:val="both"/>
        <w:rPr>
          <w:rFonts w:ascii="Times New Roman" w:eastAsia="Times New Roman" w:hAnsi="Times New Roman"/>
          <w:sz w:val="24"/>
        </w:rPr>
      </w:pPr>
      <w:r>
        <w:rPr>
          <w:rFonts w:ascii="Times New Roman" w:eastAsia="Times New Roman" w:hAnsi="Times New Roman"/>
          <w:sz w:val="24"/>
        </w:rPr>
        <w:t>orice motive de intarziere ce nu se datoreaza prestatorului; sau</w:t>
      </w:r>
    </w:p>
    <w:p w:rsidR="006817DA" w:rsidRDefault="006817DA" w:rsidP="005C781C">
      <w:pPr>
        <w:spacing w:line="12" w:lineRule="exact"/>
        <w:jc w:val="both"/>
        <w:rPr>
          <w:rFonts w:ascii="Times New Roman" w:eastAsia="Times New Roman" w:hAnsi="Times New Roman"/>
          <w:sz w:val="24"/>
        </w:rPr>
      </w:pPr>
    </w:p>
    <w:p w:rsidR="006817DA" w:rsidRDefault="006817DA" w:rsidP="001369FD">
      <w:pPr>
        <w:numPr>
          <w:ilvl w:val="1"/>
          <w:numId w:val="33"/>
        </w:numPr>
        <w:tabs>
          <w:tab w:val="left" w:pos="984"/>
        </w:tabs>
        <w:spacing w:line="230" w:lineRule="auto"/>
        <w:ind w:right="6" w:firstLine="708"/>
        <w:jc w:val="both"/>
        <w:rPr>
          <w:rFonts w:ascii="Times New Roman" w:eastAsia="Times New Roman" w:hAnsi="Times New Roman"/>
          <w:sz w:val="24"/>
        </w:rPr>
      </w:pPr>
      <w:r>
        <w:rPr>
          <w:rFonts w:ascii="Times New Roman" w:eastAsia="Times New Roman" w:hAnsi="Times New Roman"/>
          <w:sz w:val="24"/>
        </w:rPr>
        <w:t>alte circumstante neobisnuite, susceptibile de a surveni altfel decat prin incalcarea contractului de servicii de catre prestator, indreptatesc prestatorul sa solicite prelungirea perioadei de prestare a serviciilor, sau a oricarei faze a acestora; prestatorul va emite o cerere</w:t>
      </w:r>
      <w:bookmarkStart w:id="8" w:name="page19"/>
      <w:bookmarkEnd w:id="8"/>
      <w:r>
        <w:rPr>
          <w:rFonts w:ascii="Times New Roman" w:eastAsia="Times New Roman" w:hAnsi="Times New Roman"/>
          <w:sz w:val="24"/>
        </w:rPr>
        <w:t xml:space="preserve"> in acest sens. In aceasta situatie achizitorul va analiza cererea prestatorului si daca o va considera </w:t>
      </w:r>
      <w:r w:rsidR="001369FD">
        <w:rPr>
          <w:rFonts w:ascii="Times New Roman" w:eastAsia="Times New Roman" w:hAnsi="Times New Roman"/>
          <w:sz w:val="24"/>
        </w:rPr>
        <w:t>indreptatita va putea accepta, î</w:t>
      </w:r>
      <w:r>
        <w:rPr>
          <w:rFonts w:ascii="Times New Roman" w:eastAsia="Times New Roman" w:hAnsi="Times New Roman"/>
          <w:sz w:val="24"/>
        </w:rPr>
        <w:t>n conditiile legii.</w:t>
      </w:r>
    </w:p>
    <w:p w:rsidR="006817DA" w:rsidRDefault="006817DA" w:rsidP="005C781C">
      <w:pPr>
        <w:spacing w:line="14" w:lineRule="exact"/>
        <w:jc w:val="both"/>
        <w:rPr>
          <w:rFonts w:ascii="Times New Roman" w:eastAsia="Times New Roman" w:hAnsi="Times New Roman"/>
        </w:rPr>
      </w:pPr>
    </w:p>
    <w:p w:rsidR="006817DA" w:rsidRDefault="001369FD" w:rsidP="005C781C">
      <w:pPr>
        <w:spacing w:line="232"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14.3.</w:t>
      </w:r>
      <w:r>
        <w:rPr>
          <w:rFonts w:ascii="Times New Roman" w:eastAsia="Times New Roman" w:hAnsi="Times New Roman"/>
          <w:sz w:val="24"/>
        </w:rPr>
        <w:t xml:space="preserve"> </w:t>
      </w:r>
      <w:r w:rsidR="006817DA">
        <w:rPr>
          <w:rFonts w:ascii="Times New Roman" w:eastAsia="Times New Roman" w:hAnsi="Times New Roman"/>
          <w:sz w:val="24"/>
        </w:rPr>
        <w:t xml:space="preserve">Cu exceptia prevederilor art. </w:t>
      </w:r>
      <w:r>
        <w:rPr>
          <w:rFonts w:ascii="Times New Roman" w:eastAsia="Times New Roman" w:hAnsi="Times New Roman"/>
          <w:sz w:val="24"/>
        </w:rPr>
        <w:t>18 “Forță majoră</w:t>
      </w:r>
      <w:r w:rsidR="006817DA">
        <w:rPr>
          <w:rFonts w:ascii="Times New Roman" w:eastAsia="Times New Roman" w:hAnsi="Times New Roman"/>
          <w:sz w:val="24"/>
        </w:rPr>
        <w:t>” si in afara cazurilor in care achizitorul este de acord cu o prelungire conform art.14.2, orice alta intarziere in indeplin</w:t>
      </w:r>
      <w:r>
        <w:rPr>
          <w:rFonts w:ascii="Times New Roman" w:eastAsia="Times New Roman" w:hAnsi="Times New Roman"/>
          <w:sz w:val="24"/>
        </w:rPr>
        <w:t>irea contractului de servicii dă</w:t>
      </w:r>
      <w:r w:rsidR="006817DA">
        <w:rPr>
          <w:rFonts w:ascii="Times New Roman" w:eastAsia="Times New Roman" w:hAnsi="Times New Roman"/>
          <w:sz w:val="24"/>
        </w:rPr>
        <w:t xml:space="preserve"> dreptul achizitorului de a solicita prestatorului penalitati si daune potrivit cap.</w:t>
      </w:r>
      <w:r w:rsidR="00F21C31">
        <w:rPr>
          <w:rFonts w:ascii="Times New Roman" w:eastAsia="Times New Roman" w:hAnsi="Times New Roman"/>
          <w:sz w:val="24"/>
        </w:rPr>
        <w:t xml:space="preserve"> </w:t>
      </w:r>
      <w:r w:rsidR="006817DA">
        <w:rPr>
          <w:rFonts w:ascii="Times New Roman" w:eastAsia="Times New Roman" w:hAnsi="Times New Roman"/>
          <w:sz w:val="24"/>
        </w:rPr>
        <w:t>9 din prezentul contract.</w:t>
      </w:r>
    </w:p>
    <w:p w:rsidR="006817DA" w:rsidRDefault="006817DA" w:rsidP="005C781C">
      <w:pPr>
        <w:spacing w:line="283" w:lineRule="exact"/>
        <w:jc w:val="both"/>
        <w:rPr>
          <w:rFonts w:ascii="Times New Roman" w:eastAsia="Times New Roman" w:hAnsi="Times New Roman"/>
          <w:sz w:val="24"/>
        </w:rPr>
      </w:pPr>
    </w:p>
    <w:p w:rsidR="006817DA" w:rsidRDefault="001369FD" w:rsidP="005C781C">
      <w:pPr>
        <w:numPr>
          <w:ilvl w:val="0"/>
          <w:numId w:val="34"/>
        </w:numPr>
        <w:tabs>
          <w:tab w:val="left" w:pos="360"/>
        </w:tabs>
        <w:spacing w:line="0" w:lineRule="atLeast"/>
        <w:ind w:left="360" w:hanging="360"/>
        <w:jc w:val="both"/>
        <w:rPr>
          <w:rFonts w:ascii="Times New Roman" w:eastAsia="Times New Roman" w:hAnsi="Times New Roman"/>
          <w:b/>
          <w:sz w:val="24"/>
        </w:rPr>
      </w:pPr>
      <w:r>
        <w:rPr>
          <w:rFonts w:ascii="Times New Roman" w:eastAsia="Times New Roman" w:hAnsi="Times New Roman"/>
          <w:b/>
          <w:sz w:val="24"/>
        </w:rPr>
        <w:t>Modalitati de plată</w:t>
      </w:r>
    </w:p>
    <w:p w:rsidR="001369FD" w:rsidRDefault="001369FD" w:rsidP="001369FD">
      <w:pPr>
        <w:tabs>
          <w:tab w:val="left" w:pos="360"/>
        </w:tabs>
        <w:spacing w:line="0" w:lineRule="atLeast"/>
        <w:ind w:left="360"/>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6817DA" w:rsidP="005C781C">
      <w:pPr>
        <w:spacing w:line="232" w:lineRule="auto"/>
        <w:ind w:right="6"/>
        <w:jc w:val="both"/>
        <w:rPr>
          <w:rFonts w:ascii="Times New Roman" w:eastAsia="Times New Roman" w:hAnsi="Times New Roman"/>
          <w:sz w:val="24"/>
        </w:rPr>
      </w:pPr>
      <w:r>
        <w:rPr>
          <w:rFonts w:ascii="Times New Roman" w:eastAsia="Times New Roman" w:hAnsi="Times New Roman"/>
          <w:sz w:val="24"/>
        </w:rPr>
        <w:t>15.1.</w:t>
      </w:r>
      <w:r w:rsidR="001369FD">
        <w:rPr>
          <w:rFonts w:ascii="Times New Roman" w:eastAsia="Times New Roman" w:hAnsi="Times New Roman"/>
          <w:sz w:val="24"/>
        </w:rPr>
        <w:t xml:space="preserve"> </w:t>
      </w:r>
      <w:r>
        <w:rPr>
          <w:rFonts w:ascii="Times New Roman" w:eastAsia="Times New Roman" w:hAnsi="Times New Roman"/>
          <w:sz w:val="24"/>
        </w:rPr>
        <w:t>(1) Pretul contractului de servicii prevazut la art.</w:t>
      </w:r>
      <w:r w:rsidR="001369FD">
        <w:rPr>
          <w:rFonts w:ascii="Times New Roman" w:eastAsia="Times New Roman" w:hAnsi="Times New Roman"/>
          <w:sz w:val="24"/>
        </w:rPr>
        <w:t xml:space="preserve"> 4.3 se va plati prestatorului î</w:t>
      </w:r>
      <w:r>
        <w:rPr>
          <w:rFonts w:ascii="Times New Roman" w:eastAsia="Times New Roman" w:hAnsi="Times New Roman"/>
          <w:sz w:val="24"/>
        </w:rPr>
        <w:t>n termen de 30 zile de la data inregistrarii facturii fiscale la achizitor, aferenta fiecarei etape de interventie, pe baza situatiilor de plata intocmite conform cantitatiilor de servicii real prestate, in conditiile respectarii clauzelor contractuale.</w:t>
      </w:r>
    </w:p>
    <w:p w:rsidR="006817DA" w:rsidRDefault="006817DA" w:rsidP="005C781C">
      <w:pPr>
        <w:spacing w:line="14" w:lineRule="exact"/>
        <w:jc w:val="both"/>
        <w:rPr>
          <w:rFonts w:ascii="Times New Roman" w:eastAsia="Times New Roman" w:hAnsi="Times New Roman"/>
        </w:rPr>
      </w:pPr>
    </w:p>
    <w:p w:rsidR="006817DA" w:rsidRDefault="001369FD" w:rsidP="005C781C">
      <w:pPr>
        <w:numPr>
          <w:ilvl w:val="0"/>
          <w:numId w:val="35"/>
        </w:numPr>
        <w:tabs>
          <w:tab w:val="left" w:pos="847"/>
        </w:tabs>
        <w:spacing w:line="232" w:lineRule="auto"/>
        <w:ind w:right="6" w:firstLine="480"/>
        <w:jc w:val="both"/>
        <w:rPr>
          <w:rFonts w:ascii="Times New Roman" w:eastAsia="Times New Roman" w:hAnsi="Times New Roman"/>
          <w:sz w:val="24"/>
        </w:rPr>
      </w:pPr>
      <w:r>
        <w:rPr>
          <w:rFonts w:ascii="Times New Roman" w:eastAsia="Times New Roman" w:hAnsi="Times New Roman"/>
          <w:sz w:val="24"/>
        </w:rPr>
        <w:t>Lunar prestatorul va înainta achizitorului situațiile de plată în vederea verificării și acceptării</w:t>
      </w:r>
      <w:r w:rsidR="006817DA">
        <w:rPr>
          <w:rFonts w:ascii="Times New Roman" w:eastAsia="Times New Roman" w:hAnsi="Times New Roman"/>
          <w:sz w:val="24"/>
        </w:rPr>
        <w:t>.</w:t>
      </w:r>
      <w:r>
        <w:rPr>
          <w:rFonts w:ascii="Times New Roman" w:eastAsia="Times New Roman" w:hAnsi="Times New Roman"/>
          <w:sz w:val="24"/>
        </w:rPr>
        <w:t xml:space="preserve"> Acestea vor sta la baza emiterii facturii.</w:t>
      </w:r>
    </w:p>
    <w:p w:rsidR="006817DA" w:rsidRDefault="006817DA" w:rsidP="005C781C">
      <w:pPr>
        <w:spacing w:line="14" w:lineRule="exact"/>
        <w:jc w:val="both"/>
        <w:rPr>
          <w:rFonts w:ascii="Times New Roman" w:eastAsia="Times New Roman" w:hAnsi="Times New Roman"/>
          <w:sz w:val="24"/>
        </w:rPr>
      </w:pPr>
    </w:p>
    <w:p w:rsidR="001369FD" w:rsidRDefault="006817DA" w:rsidP="001369FD">
      <w:pPr>
        <w:numPr>
          <w:ilvl w:val="0"/>
          <w:numId w:val="35"/>
        </w:numPr>
        <w:tabs>
          <w:tab w:val="left" w:pos="845"/>
        </w:tabs>
        <w:spacing w:line="232" w:lineRule="auto"/>
        <w:ind w:right="6" w:firstLine="480"/>
        <w:jc w:val="both"/>
        <w:rPr>
          <w:rFonts w:ascii="Times New Roman" w:eastAsia="Times New Roman" w:hAnsi="Times New Roman"/>
          <w:sz w:val="24"/>
        </w:rPr>
      </w:pPr>
      <w:r>
        <w:rPr>
          <w:rFonts w:ascii="Times New Roman" w:eastAsia="Times New Roman" w:hAnsi="Times New Roman"/>
          <w:sz w:val="24"/>
        </w:rPr>
        <w:t xml:space="preserve">Plata </w:t>
      </w:r>
      <w:r w:rsidR="001369FD">
        <w:rPr>
          <w:rFonts w:ascii="Times New Roman" w:eastAsia="Times New Roman" w:hAnsi="Times New Roman"/>
          <w:sz w:val="24"/>
        </w:rPr>
        <w:t>se va face în baza documentelor emise de prestator și acceptate de achizitor(factură).</w:t>
      </w:r>
    </w:p>
    <w:p w:rsidR="001369FD" w:rsidRPr="001369FD" w:rsidRDefault="001369FD" w:rsidP="001369FD">
      <w:pPr>
        <w:numPr>
          <w:ilvl w:val="0"/>
          <w:numId w:val="35"/>
        </w:numPr>
        <w:tabs>
          <w:tab w:val="left" w:pos="845"/>
        </w:tabs>
        <w:spacing w:line="232" w:lineRule="auto"/>
        <w:ind w:right="6" w:firstLine="480"/>
        <w:jc w:val="both"/>
        <w:rPr>
          <w:rFonts w:ascii="Times New Roman" w:eastAsia="Times New Roman" w:hAnsi="Times New Roman"/>
          <w:sz w:val="24"/>
        </w:rPr>
      </w:pPr>
      <w:r w:rsidRPr="001369FD">
        <w:rPr>
          <w:rFonts w:ascii="Times New Roman" w:hAnsi="Times New Roman" w:cs="Times New Roman"/>
          <w:sz w:val="24"/>
          <w:szCs w:val="24"/>
        </w:rPr>
        <w:t>Plata se va face lunar pentru serviciile prestate în luna precedentă fără a depăși anual suma prevăzută în Contractul încheiat între achizitor și prestator.</w:t>
      </w:r>
    </w:p>
    <w:p w:rsidR="001369FD" w:rsidRPr="001369FD" w:rsidRDefault="001369FD" w:rsidP="001369FD">
      <w:pPr>
        <w:numPr>
          <w:ilvl w:val="0"/>
          <w:numId w:val="35"/>
        </w:numPr>
        <w:tabs>
          <w:tab w:val="left" w:pos="845"/>
        </w:tabs>
        <w:spacing w:line="232" w:lineRule="auto"/>
        <w:ind w:right="6" w:firstLine="480"/>
        <w:jc w:val="both"/>
        <w:rPr>
          <w:rFonts w:ascii="Times New Roman" w:eastAsia="Times New Roman" w:hAnsi="Times New Roman"/>
          <w:sz w:val="24"/>
        </w:rPr>
      </w:pPr>
      <w:r w:rsidRPr="001369FD">
        <w:rPr>
          <w:rFonts w:ascii="Times New Roman" w:hAnsi="Times New Roman" w:cs="Times New Roman"/>
          <w:sz w:val="24"/>
          <w:szCs w:val="24"/>
        </w:rPr>
        <w:t>Dacă serviciile prestate pe  perioada de derulare a contractului nu ating valoarea stabilită prin contract, autoritatea cotractantă nu are obligația de a plăti această valoare ci doar contravaloarea serviciilor prestate.</w:t>
      </w:r>
    </w:p>
    <w:p w:rsidR="001369FD" w:rsidRDefault="001369FD" w:rsidP="001369FD">
      <w:pPr>
        <w:tabs>
          <w:tab w:val="left" w:pos="845"/>
        </w:tabs>
        <w:spacing w:line="232" w:lineRule="auto"/>
        <w:ind w:left="480" w:right="6"/>
        <w:jc w:val="both"/>
        <w:rPr>
          <w:rFonts w:ascii="Times New Roman" w:eastAsia="Times New Roman" w:hAnsi="Times New Roman"/>
          <w:sz w:val="24"/>
        </w:rPr>
      </w:pP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0" w:lineRule="atLeast"/>
        <w:jc w:val="both"/>
        <w:rPr>
          <w:rFonts w:ascii="Times New Roman" w:eastAsia="Times New Roman" w:hAnsi="Times New Roman"/>
          <w:b/>
          <w:sz w:val="24"/>
        </w:rPr>
      </w:pPr>
      <w:r>
        <w:rPr>
          <w:rFonts w:ascii="Times New Roman" w:eastAsia="Times New Roman" w:hAnsi="Times New Roman"/>
          <w:b/>
          <w:sz w:val="24"/>
        </w:rPr>
        <w:t>16. Amendamente</w:t>
      </w:r>
      <w:bookmarkStart w:id="9" w:name="page21"/>
      <w:bookmarkEnd w:id="9"/>
    </w:p>
    <w:p w:rsidR="001369FD" w:rsidRDefault="001369FD" w:rsidP="005C781C">
      <w:pPr>
        <w:spacing w:line="0" w:lineRule="atLeast"/>
        <w:jc w:val="both"/>
        <w:rPr>
          <w:rFonts w:ascii="Times New Roman" w:eastAsia="Times New Roman" w:hAnsi="Times New Roman"/>
        </w:rPr>
      </w:pPr>
    </w:p>
    <w:p w:rsidR="006817DA" w:rsidRDefault="001369FD" w:rsidP="005C781C">
      <w:pPr>
        <w:spacing w:line="230" w:lineRule="auto"/>
        <w:ind w:right="20"/>
        <w:jc w:val="both"/>
        <w:rPr>
          <w:rFonts w:ascii="Times New Roman" w:eastAsia="Times New Roman" w:hAnsi="Times New Roman"/>
          <w:sz w:val="24"/>
        </w:rPr>
      </w:pPr>
      <w:r>
        <w:rPr>
          <w:rFonts w:ascii="Times New Roman" w:eastAsia="Times New Roman" w:hAnsi="Times New Roman"/>
          <w:sz w:val="24"/>
        </w:rPr>
        <w:lastRenderedPageBreak/>
        <w:tab/>
      </w:r>
      <w:r w:rsidR="006817DA">
        <w:rPr>
          <w:rFonts w:ascii="Times New Roman" w:eastAsia="Times New Roman" w:hAnsi="Times New Roman"/>
          <w:sz w:val="24"/>
        </w:rPr>
        <w:t>16.1.</w:t>
      </w:r>
      <w:r>
        <w:rPr>
          <w:rFonts w:ascii="Times New Roman" w:eastAsia="Times New Roman" w:hAnsi="Times New Roman"/>
          <w:sz w:val="24"/>
        </w:rPr>
        <w:t xml:space="preserve"> </w:t>
      </w:r>
      <w:r w:rsidR="006817DA">
        <w:rPr>
          <w:rFonts w:ascii="Times New Roman" w:eastAsia="Times New Roman" w:hAnsi="Times New Roman"/>
          <w:sz w:val="24"/>
        </w:rPr>
        <w:t>Partile cont</w:t>
      </w:r>
      <w:r>
        <w:rPr>
          <w:rFonts w:ascii="Times New Roman" w:eastAsia="Times New Roman" w:hAnsi="Times New Roman"/>
          <w:sz w:val="24"/>
        </w:rPr>
        <w:t>ractante au dreptul, pe durata î</w:t>
      </w:r>
      <w:r w:rsidR="006817DA">
        <w:rPr>
          <w:rFonts w:ascii="Times New Roman" w:eastAsia="Times New Roman" w:hAnsi="Times New Roman"/>
          <w:sz w:val="24"/>
        </w:rPr>
        <w:t xml:space="preserve">ndeplinirii contractului de servicii, de a conveni modificarea clauzelor acestuia, prin act aditional, in conformitate cu </w:t>
      </w:r>
      <w:r>
        <w:rPr>
          <w:rFonts w:ascii="Times New Roman" w:eastAsia="Times New Roman" w:hAnsi="Times New Roman"/>
          <w:sz w:val="24"/>
        </w:rPr>
        <w:t>prevederile prevederile legale î</w:t>
      </w:r>
      <w:r w:rsidR="006817DA">
        <w:rPr>
          <w:rFonts w:ascii="Times New Roman" w:eastAsia="Times New Roman" w:hAnsi="Times New Roman"/>
          <w:sz w:val="24"/>
        </w:rPr>
        <w:t>n vigoare.</w:t>
      </w:r>
    </w:p>
    <w:p w:rsidR="009267EE" w:rsidRDefault="009267EE" w:rsidP="005C781C">
      <w:pPr>
        <w:spacing w:line="284" w:lineRule="exact"/>
        <w:jc w:val="both"/>
        <w:rPr>
          <w:rFonts w:ascii="Times New Roman" w:eastAsia="Times New Roman" w:hAnsi="Times New Roman"/>
        </w:rPr>
      </w:pPr>
    </w:p>
    <w:p w:rsidR="006817DA" w:rsidRPr="00242223" w:rsidRDefault="001369FD" w:rsidP="005C781C">
      <w:pPr>
        <w:spacing w:line="0" w:lineRule="atLeast"/>
        <w:jc w:val="both"/>
        <w:rPr>
          <w:rFonts w:ascii="Times New Roman" w:eastAsia="Times New Roman" w:hAnsi="Times New Roman"/>
          <w:b/>
          <w:color w:val="000000" w:themeColor="text1"/>
          <w:sz w:val="24"/>
        </w:rPr>
      </w:pPr>
      <w:r w:rsidRPr="00242223">
        <w:rPr>
          <w:rFonts w:ascii="Times New Roman" w:eastAsia="Times New Roman" w:hAnsi="Times New Roman"/>
          <w:b/>
          <w:color w:val="000000" w:themeColor="text1"/>
          <w:sz w:val="24"/>
        </w:rPr>
        <w:t>17. Subcontractanț</w:t>
      </w:r>
      <w:r w:rsidR="006817DA" w:rsidRPr="00242223">
        <w:rPr>
          <w:rFonts w:ascii="Times New Roman" w:eastAsia="Times New Roman" w:hAnsi="Times New Roman"/>
          <w:b/>
          <w:color w:val="000000" w:themeColor="text1"/>
          <w:sz w:val="24"/>
        </w:rPr>
        <w:t>i</w:t>
      </w:r>
    </w:p>
    <w:p w:rsidR="001369FD" w:rsidRPr="001436D3" w:rsidRDefault="001369FD" w:rsidP="005C781C">
      <w:pPr>
        <w:spacing w:line="0" w:lineRule="atLeast"/>
        <w:jc w:val="both"/>
        <w:rPr>
          <w:rFonts w:ascii="Times New Roman" w:eastAsia="Times New Roman" w:hAnsi="Times New Roman"/>
          <w:b/>
          <w:color w:val="FF0000"/>
          <w:sz w:val="24"/>
        </w:rPr>
      </w:pPr>
    </w:p>
    <w:p w:rsidR="006817DA" w:rsidRDefault="006817DA" w:rsidP="005C781C">
      <w:pPr>
        <w:spacing w:line="7" w:lineRule="exact"/>
        <w:jc w:val="both"/>
        <w:rPr>
          <w:rFonts w:ascii="Times New Roman" w:eastAsia="Times New Roman" w:hAnsi="Times New Roman"/>
        </w:rPr>
      </w:pPr>
    </w:p>
    <w:p w:rsidR="006817DA" w:rsidRDefault="001369FD" w:rsidP="005C781C">
      <w:pPr>
        <w:spacing w:line="232"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17.1.</w:t>
      </w:r>
      <w:r>
        <w:rPr>
          <w:rFonts w:ascii="Times New Roman" w:eastAsia="Times New Roman" w:hAnsi="Times New Roman"/>
          <w:sz w:val="24"/>
        </w:rPr>
        <w:t xml:space="preserve"> </w:t>
      </w:r>
      <w:r w:rsidR="006817DA">
        <w:rPr>
          <w:rFonts w:ascii="Times New Roman" w:eastAsia="Times New Roman" w:hAnsi="Times New Roman"/>
          <w:sz w:val="24"/>
        </w:rPr>
        <w:t>Prestatorul declara ca nu are subcontractanti implicati in executarea contractului/prestatorul declara ca are urmatorii subcontractanti implicati in executarea contractului:</w:t>
      </w:r>
    </w:p>
    <w:p w:rsidR="006817DA" w:rsidRDefault="006817DA" w:rsidP="005C781C">
      <w:pPr>
        <w:spacing w:line="33" w:lineRule="exact"/>
        <w:jc w:val="both"/>
        <w:rPr>
          <w:rFonts w:ascii="Times New Roman" w:eastAsia="Times New Roman" w:hAnsi="Times New Roman"/>
        </w:rPr>
      </w:pPr>
    </w:p>
    <w:p w:rsidR="006817DA" w:rsidRDefault="006817DA" w:rsidP="005C781C">
      <w:pPr>
        <w:numPr>
          <w:ilvl w:val="0"/>
          <w:numId w:val="36"/>
        </w:numPr>
        <w:tabs>
          <w:tab w:val="left" w:pos="631"/>
        </w:tabs>
        <w:spacing w:line="223" w:lineRule="auto"/>
        <w:ind w:left="720" w:right="20" w:hanging="360"/>
        <w:jc w:val="both"/>
        <w:rPr>
          <w:rFonts w:ascii="Symbol" w:eastAsia="Symbol" w:hAnsi="Symbol"/>
          <w:sz w:val="24"/>
        </w:rPr>
      </w:pPr>
      <w:r>
        <w:rPr>
          <w:rFonts w:ascii="Times New Roman" w:eastAsia="Times New Roman" w:hAnsi="Times New Roman"/>
          <w:sz w:val="24"/>
        </w:rPr>
        <w:t>prestatorul ..............., care realizeaza: ............ (se enumera activitatea care revine acestuia) pentru suma .............</w:t>
      </w:r>
    </w:p>
    <w:p w:rsidR="006817DA" w:rsidRDefault="006817DA" w:rsidP="005C781C">
      <w:pPr>
        <w:spacing w:line="32" w:lineRule="exact"/>
        <w:jc w:val="both"/>
        <w:rPr>
          <w:rFonts w:ascii="Symbol" w:eastAsia="Symbol" w:hAnsi="Symbol"/>
          <w:sz w:val="24"/>
        </w:rPr>
      </w:pPr>
    </w:p>
    <w:p w:rsidR="006817DA" w:rsidRDefault="006817DA" w:rsidP="005C781C">
      <w:pPr>
        <w:numPr>
          <w:ilvl w:val="0"/>
          <w:numId w:val="36"/>
        </w:numPr>
        <w:tabs>
          <w:tab w:val="left" w:pos="631"/>
        </w:tabs>
        <w:spacing w:line="223" w:lineRule="auto"/>
        <w:ind w:left="720" w:right="20" w:hanging="360"/>
        <w:jc w:val="both"/>
        <w:rPr>
          <w:rFonts w:ascii="Symbol" w:eastAsia="Symbol" w:hAnsi="Symbol"/>
          <w:sz w:val="24"/>
        </w:rPr>
      </w:pPr>
      <w:r>
        <w:rPr>
          <w:rFonts w:ascii="Times New Roman" w:eastAsia="Times New Roman" w:hAnsi="Times New Roman"/>
          <w:sz w:val="24"/>
        </w:rPr>
        <w:t>prestatorul ..............., care realizeaza: ............ (se enumera activitatea care revine acestuia) pentru suma .............</w:t>
      </w:r>
    </w:p>
    <w:p w:rsidR="006817DA" w:rsidRDefault="006817DA" w:rsidP="005C781C">
      <w:pPr>
        <w:spacing w:line="13" w:lineRule="exact"/>
        <w:jc w:val="both"/>
        <w:rPr>
          <w:rFonts w:ascii="Times New Roman" w:eastAsia="Times New Roman" w:hAnsi="Times New Roman"/>
        </w:rPr>
      </w:pPr>
    </w:p>
    <w:p w:rsidR="006817DA" w:rsidRDefault="001369FD" w:rsidP="005C781C">
      <w:pPr>
        <w:spacing w:line="230"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17.2.</w:t>
      </w:r>
      <w:r>
        <w:rPr>
          <w:rFonts w:ascii="Times New Roman" w:eastAsia="Times New Roman" w:hAnsi="Times New Roman"/>
          <w:sz w:val="24"/>
        </w:rPr>
        <w:t xml:space="preserve"> </w:t>
      </w:r>
      <w:r w:rsidR="006817DA">
        <w:rPr>
          <w:rFonts w:ascii="Times New Roman" w:eastAsia="Times New Roman" w:hAnsi="Times New Roman"/>
          <w:sz w:val="24"/>
        </w:rPr>
        <w:t>Contractele incheiate cu subcontractantii</w:t>
      </w:r>
      <w:r w:rsidR="00242223">
        <w:rPr>
          <w:rFonts w:ascii="Times New Roman" w:eastAsia="Times New Roman" w:hAnsi="Times New Roman"/>
          <w:sz w:val="24"/>
        </w:rPr>
        <w:t>, după caz,</w:t>
      </w:r>
      <w:r w:rsidR="006817DA">
        <w:rPr>
          <w:rFonts w:ascii="Times New Roman" w:eastAsia="Times New Roman" w:hAnsi="Times New Roman"/>
          <w:sz w:val="24"/>
        </w:rPr>
        <w:t xml:space="preserve"> trebuie sa fie in concordanta cu prevederile prezentului contract.</w:t>
      </w:r>
    </w:p>
    <w:p w:rsidR="006817DA" w:rsidRDefault="006817DA" w:rsidP="005C781C">
      <w:pPr>
        <w:spacing w:line="14" w:lineRule="exact"/>
        <w:jc w:val="both"/>
        <w:rPr>
          <w:rFonts w:ascii="Times New Roman" w:eastAsia="Times New Roman" w:hAnsi="Times New Roman"/>
        </w:rPr>
      </w:pPr>
    </w:p>
    <w:p w:rsidR="006817DA" w:rsidRDefault="001369FD" w:rsidP="005C781C">
      <w:pPr>
        <w:spacing w:line="232" w:lineRule="auto"/>
        <w:ind w:right="20"/>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17.3.</w:t>
      </w:r>
      <w:r w:rsidR="00242223">
        <w:rPr>
          <w:rFonts w:ascii="Times New Roman" w:eastAsia="Times New Roman" w:hAnsi="Times New Roman"/>
          <w:sz w:val="24"/>
        </w:rPr>
        <w:t xml:space="preserve"> </w:t>
      </w:r>
      <w:r w:rsidR="006817DA">
        <w:rPr>
          <w:rFonts w:ascii="Times New Roman" w:eastAsia="Times New Roman" w:hAnsi="Times New Roman"/>
          <w:sz w:val="24"/>
        </w:rPr>
        <w:t>Lista subcontractantilor,</w:t>
      </w:r>
      <w:r w:rsidR="00242223">
        <w:rPr>
          <w:rFonts w:ascii="Times New Roman" w:eastAsia="Times New Roman" w:hAnsi="Times New Roman"/>
          <w:sz w:val="24"/>
        </w:rPr>
        <w:t xml:space="preserve"> după caz,</w:t>
      </w:r>
      <w:r w:rsidR="006817DA">
        <w:rPr>
          <w:rFonts w:ascii="Times New Roman" w:eastAsia="Times New Roman" w:hAnsi="Times New Roman"/>
          <w:sz w:val="24"/>
        </w:rPr>
        <w:t xml:space="preserve"> incluzand detaliile de identificare cu privire la acestia, precum si contractele incheiate cu subcontractantii in conditiile mentionate constituie anexa la contract.</w:t>
      </w:r>
    </w:p>
    <w:p w:rsidR="006817DA" w:rsidRDefault="006817DA" w:rsidP="005C781C">
      <w:pPr>
        <w:spacing w:line="14" w:lineRule="exact"/>
        <w:jc w:val="both"/>
        <w:rPr>
          <w:rFonts w:ascii="Times New Roman" w:eastAsia="Times New Roman" w:hAnsi="Times New Roman"/>
        </w:rPr>
      </w:pPr>
    </w:p>
    <w:p w:rsidR="006817DA" w:rsidRPr="00242223" w:rsidRDefault="001369FD" w:rsidP="005C781C">
      <w:pPr>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 </w:t>
      </w:r>
      <w:r>
        <w:rPr>
          <w:rFonts w:ascii="Times New Roman" w:eastAsia="Times New Roman" w:hAnsi="Times New Roman"/>
          <w:sz w:val="24"/>
        </w:rPr>
        <w:tab/>
      </w:r>
      <w:r w:rsidR="006817DA">
        <w:rPr>
          <w:rFonts w:ascii="Times New Roman" w:eastAsia="Times New Roman" w:hAnsi="Times New Roman"/>
          <w:sz w:val="24"/>
        </w:rPr>
        <w:t>17.4.</w:t>
      </w:r>
      <w:r>
        <w:rPr>
          <w:rFonts w:ascii="Times New Roman" w:eastAsia="Times New Roman" w:hAnsi="Times New Roman"/>
          <w:sz w:val="24"/>
        </w:rPr>
        <w:t xml:space="preserve"> </w:t>
      </w:r>
      <w:r w:rsidR="006817DA">
        <w:rPr>
          <w:rFonts w:ascii="Times New Roman" w:eastAsia="Times New Roman" w:hAnsi="Times New Roman"/>
          <w:sz w:val="24"/>
        </w:rPr>
        <w:t>Prestatorul este pe deplin raspunza</w:t>
      </w:r>
      <w:r>
        <w:rPr>
          <w:rFonts w:ascii="Times New Roman" w:eastAsia="Times New Roman" w:hAnsi="Times New Roman"/>
          <w:sz w:val="24"/>
        </w:rPr>
        <w:t>tor fata de achizitor de modul în care îndeplineș</w:t>
      </w:r>
      <w:r w:rsidR="006817DA">
        <w:rPr>
          <w:rFonts w:ascii="Times New Roman" w:eastAsia="Times New Roman" w:hAnsi="Times New Roman"/>
          <w:sz w:val="24"/>
        </w:rPr>
        <w:t>te contractul. Subcontractantii sunt pe deplin raspunzatori fata de prestator de modul in care isi indeplinesc partea lor din contract. Prestatorul este responsabil pentru actele, avariile si neglijentele subcontractantilor sai si ale agentilor si angajatilor acestora. Aprobarea de catre achizitor a subcontractarii oricarei parti din contract sau a unui subcontractant, nu scuteste prestatorul de nici una dintre obligatiile sale contractuale.</w:t>
      </w:r>
      <w:bookmarkStart w:id="10" w:name="page22"/>
      <w:bookmarkStart w:id="11" w:name="page23"/>
      <w:bookmarkEnd w:id="10"/>
      <w:bookmarkEnd w:id="11"/>
    </w:p>
    <w:p w:rsidR="006817DA" w:rsidRDefault="006817DA" w:rsidP="005C781C">
      <w:pPr>
        <w:spacing w:line="235" w:lineRule="auto"/>
        <w:ind w:right="20"/>
        <w:jc w:val="both"/>
        <w:rPr>
          <w:rFonts w:ascii="Times New Roman" w:eastAsia="Times New Roman" w:hAnsi="Times New Roman"/>
          <w:color w:val="FF0000"/>
          <w:sz w:val="24"/>
        </w:rPr>
      </w:pPr>
    </w:p>
    <w:p w:rsidR="006817DA" w:rsidRDefault="00242223" w:rsidP="005C781C">
      <w:pPr>
        <w:tabs>
          <w:tab w:val="left" w:pos="360"/>
        </w:tabs>
        <w:spacing w:line="0" w:lineRule="atLeast"/>
        <w:jc w:val="both"/>
        <w:rPr>
          <w:rFonts w:ascii="Times New Roman" w:eastAsia="Times New Roman" w:hAnsi="Times New Roman"/>
          <w:b/>
          <w:sz w:val="24"/>
        </w:rPr>
      </w:pPr>
      <w:r>
        <w:rPr>
          <w:rFonts w:ascii="Times New Roman" w:eastAsia="Times New Roman" w:hAnsi="Times New Roman"/>
          <w:b/>
          <w:sz w:val="24"/>
        </w:rPr>
        <w:t>18. Forța majoră</w:t>
      </w:r>
    </w:p>
    <w:p w:rsidR="00242223" w:rsidRDefault="00242223" w:rsidP="005C781C">
      <w:pPr>
        <w:tabs>
          <w:tab w:val="left" w:pos="360"/>
        </w:tabs>
        <w:spacing w:line="0" w:lineRule="atLeast"/>
        <w:jc w:val="both"/>
        <w:rPr>
          <w:rFonts w:ascii="Times New Roman" w:eastAsia="Times New Roman" w:hAnsi="Times New Roman"/>
          <w:b/>
          <w:sz w:val="24"/>
        </w:rPr>
      </w:pPr>
    </w:p>
    <w:p w:rsidR="006817DA" w:rsidRDefault="00242223" w:rsidP="005C781C">
      <w:pPr>
        <w:spacing w:line="230" w:lineRule="auto"/>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18.1.</w:t>
      </w:r>
      <w:r w:rsidR="003751B0">
        <w:rPr>
          <w:rFonts w:ascii="Times New Roman" w:eastAsia="Times New Roman" w:hAnsi="Times New Roman"/>
          <w:sz w:val="24"/>
        </w:rPr>
        <w:t xml:space="preserve"> </w:t>
      </w:r>
      <w:r w:rsidR="006817DA">
        <w:rPr>
          <w:rFonts w:ascii="Times New Roman" w:eastAsia="Times New Roman" w:hAnsi="Times New Roman"/>
          <w:sz w:val="24"/>
        </w:rPr>
        <w:t>Forta majora este constatata de o autoritate competenta.</w:t>
      </w:r>
    </w:p>
    <w:p w:rsidR="006817DA" w:rsidRDefault="006817DA" w:rsidP="005C781C">
      <w:pPr>
        <w:spacing w:line="13" w:lineRule="exact"/>
        <w:jc w:val="both"/>
        <w:rPr>
          <w:rFonts w:ascii="Times New Roman" w:eastAsia="Times New Roman" w:hAnsi="Times New Roman"/>
        </w:rPr>
      </w:pPr>
    </w:p>
    <w:p w:rsidR="006817DA" w:rsidRDefault="00242223" w:rsidP="005C781C">
      <w:pPr>
        <w:spacing w:line="230" w:lineRule="auto"/>
        <w:ind w:right="6"/>
        <w:jc w:val="both"/>
        <w:rPr>
          <w:rFonts w:ascii="Times New Roman" w:eastAsia="Times New Roman" w:hAnsi="Times New Roman"/>
          <w:sz w:val="24"/>
        </w:rPr>
      </w:pPr>
      <w:r>
        <w:rPr>
          <w:rFonts w:ascii="Times New Roman" w:eastAsia="Times New Roman" w:hAnsi="Times New Roman"/>
          <w:sz w:val="24"/>
        </w:rPr>
        <w:tab/>
        <w:t>18</w:t>
      </w:r>
      <w:r w:rsidR="006817DA">
        <w:rPr>
          <w:rFonts w:ascii="Times New Roman" w:eastAsia="Times New Roman" w:hAnsi="Times New Roman"/>
          <w:sz w:val="24"/>
        </w:rPr>
        <w:t>.2.</w:t>
      </w:r>
      <w:r w:rsidR="003751B0">
        <w:rPr>
          <w:rFonts w:ascii="Times New Roman" w:eastAsia="Times New Roman" w:hAnsi="Times New Roman"/>
          <w:sz w:val="24"/>
        </w:rPr>
        <w:t xml:space="preserve"> </w:t>
      </w:r>
      <w:r w:rsidR="006817DA">
        <w:rPr>
          <w:rFonts w:ascii="Times New Roman" w:eastAsia="Times New Roman" w:hAnsi="Times New Roman"/>
          <w:sz w:val="24"/>
        </w:rPr>
        <w:t>Forta majora exonereaza</w:t>
      </w:r>
      <w:r w:rsidR="003751B0">
        <w:rPr>
          <w:rFonts w:ascii="Times New Roman" w:eastAsia="Times New Roman" w:hAnsi="Times New Roman"/>
          <w:sz w:val="24"/>
        </w:rPr>
        <w:t xml:space="preserve"> </w:t>
      </w:r>
      <w:r w:rsidR="006817DA">
        <w:rPr>
          <w:rFonts w:ascii="Times New Roman" w:eastAsia="Times New Roman" w:hAnsi="Times New Roman"/>
          <w:sz w:val="24"/>
        </w:rPr>
        <w:t>partile contractante de indeplinirea obligatiilor asumate prin prezentul contract de servicii pe toata perioada in care actioneaza aceasta.</w:t>
      </w:r>
    </w:p>
    <w:p w:rsidR="006817DA" w:rsidRDefault="006817DA" w:rsidP="005C781C">
      <w:pPr>
        <w:spacing w:line="14" w:lineRule="exact"/>
        <w:jc w:val="both"/>
        <w:rPr>
          <w:rFonts w:ascii="Times New Roman" w:eastAsia="Times New Roman" w:hAnsi="Times New Roman"/>
        </w:rPr>
      </w:pPr>
    </w:p>
    <w:p w:rsidR="006817DA" w:rsidRDefault="00242223" w:rsidP="005C781C">
      <w:pPr>
        <w:spacing w:line="230"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18.3.</w:t>
      </w:r>
      <w:r w:rsidR="003751B0">
        <w:rPr>
          <w:rFonts w:ascii="Times New Roman" w:eastAsia="Times New Roman" w:hAnsi="Times New Roman"/>
          <w:sz w:val="24"/>
        </w:rPr>
        <w:t xml:space="preserve"> </w:t>
      </w:r>
      <w:r w:rsidR="006817DA">
        <w:rPr>
          <w:rFonts w:ascii="Times New Roman" w:eastAsia="Times New Roman" w:hAnsi="Times New Roman"/>
          <w:sz w:val="24"/>
        </w:rPr>
        <w:t>Indeplinirea contractului de servicii va fi suspendata in perioada de actiune a fortei majore, dar fara a prejudicia drepturile ce li se cuveneau partilor pana la aparitia acesteia.</w:t>
      </w:r>
    </w:p>
    <w:p w:rsidR="006817DA" w:rsidRDefault="006817DA" w:rsidP="005C781C">
      <w:pPr>
        <w:spacing w:line="14" w:lineRule="exact"/>
        <w:jc w:val="both"/>
        <w:rPr>
          <w:rFonts w:ascii="Times New Roman" w:eastAsia="Times New Roman" w:hAnsi="Times New Roman"/>
        </w:rPr>
      </w:pPr>
    </w:p>
    <w:p w:rsidR="006817DA" w:rsidRDefault="00242223" w:rsidP="005C781C">
      <w:pPr>
        <w:spacing w:line="235"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18.4.</w:t>
      </w:r>
      <w:r w:rsidR="003751B0">
        <w:rPr>
          <w:rFonts w:ascii="Times New Roman" w:eastAsia="Times New Roman" w:hAnsi="Times New Roman"/>
          <w:sz w:val="24"/>
        </w:rPr>
        <w:t xml:space="preserve"> </w:t>
      </w:r>
      <w:r w:rsidR="006817DA">
        <w:rPr>
          <w:rFonts w:ascii="Times New Roman" w:eastAsia="Times New Roman" w:hAnsi="Times New Roman"/>
          <w:sz w:val="24"/>
        </w:rPr>
        <w:t>Se considera caz de forta majora situatiile intervenite independent de vointa partilor, imprevizibile si inevitabile care survin dupa intrarea in vigoare a contractului de servicii impiedicand una din parti sa-si indeplineasca, total sau partial, obligatiile asumate prin prezentul contract de servicii. Greva propriilor angajati nu poate constitui caz de forta</w:t>
      </w:r>
      <w:r>
        <w:rPr>
          <w:rFonts w:ascii="Times New Roman" w:eastAsia="Times New Roman" w:hAnsi="Times New Roman"/>
          <w:sz w:val="24"/>
        </w:rPr>
        <w:t xml:space="preserve"> </w:t>
      </w:r>
      <w:r w:rsidR="006817DA">
        <w:rPr>
          <w:rFonts w:ascii="Times New Roman" w:eastAsia="Times New Roman" w:hAnsi="Times New Roman"/>
          <w:sz w:val="24"/>
        </w:rPr>
        <w:t>majora.</w:t>
      </w:r>
      <w:r>
        <w:rPr>
          <w:rFonts w:ascii="Times New Roman" w:eastAsia="Times New Roman" w:hAnsi="Times New Roman"/>
          <w:sz w:val="24"/>
        </w:rPr>
        <w:t xml:space="preserve"> </w:t>
      </w:r>
      <w:r w:rsidR="006817DA">
        <w:rPr>
          <w:rFonts w:ascii="Times New Roman" w:eastAsia="Times New Roman" w:hAnsi="Times New Roman"/>
          <w:sz w:val="24"/>
        </w:rPr>
        <w:t>Partea contractanta care invoca forta majora are obligatia de a notifica celeilalte parti incetarea cauzei acesteia in maximum 10 zile de la incetare si de a lua orice masuri care ii stau la dispozitie, in vederea limitarii eventualelor consecinte negative.</w:t>
      </w:r>
    </w:p>
    <w:p w:rsidR="006817DA" w:rsidRDefault="006817DA" w:rsidP="005C781C">
      <w:pPr>
        <w:spacing w:line="17" w:lineRule="exact"/>
        <w:jc w:val="both"/>
        <w:rPr>
          <w:rFonts w:ascii="Times New Roman" w:eastAsia="Times New Roman" w:hAnsi="Times New Roman"/>
        </w:rPr>
      </w:pPr>
    </w:p>
    <w:p w:rsidR="006817DA" w:rsidRDefault="00242223" w:rsidP="005C781C">
      <w:pPr>
        <w:spacing w:line="232"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18.5.</w:t>
      </w:r>
      <w:r w:rsidR="003751B0">
        <w:rPr>
          <w:rFonts w:ascii="Times New Roman" w:eastAsia="Times New Roman" w:hAnsi="Times New Roman"/>
          <w:sz w:val="24"/>
        </w:rPr>
        <w:t xml:space="preserve"> </w:t>
      </w:r>
      <w:r w:rsidR="006817DA">
        <w:rPr>
          <w:rFonts w:ascii="Times New Roman" w:eastAsia="Times New Roman" w:hAnsi="Times New Roman"/>
          <w:sz w:val="24"/>
        </w:rPr>
        <w:t>Cazurile de forta majora pot fi opuse celeilalte parti, numai daca partea care le invoca, comunica in scris, in termen de maximum 10 zile de la data aparitiei cazului de forta majora, celeilalte parti, situatia intervenita si prezinta in alte 14 zile ulterioare un certificat emis de autoritatile competente, privind realitatea evenimentului invocat, legalitatea constatarii lui, precum si durata sa.</w:t>
      </w:r>
    </w:p>
    <w:p w:rsidR="006817DA" w:rsidRDefault="006817DA" w:rsidP="005C781C">
      <w:pPr>
        <w:spacing w:line="18" w:lineRule="exact"/>
        <w:jc w:val="both"/>
        <w:rPr>
          <w:rFonts w:ascii="Times New Roman" w:eastAsia="Times New Roman" w:hAnsi="Times New Roman"/>
        </w:rPr>
      </w:pPr>
    </w:p>
    <w:p w:rsidR="006817DA" w:rsidRDefault="00242223" w:rsidP="005C781C">
      <w:pPr>
        <w:spacing w:line="232"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18.6.</w:t>
      </w:r>
      <w:r w:rsidR="003751B0">
        <w:rPr>
          <w:rFonts w:ascii="Times New Roman" w:eastAsia="Times New Roman" w:hAnsi="Times New Roman"/>
          <w:sz w:val="24"/>
        </w:rPr>
        <w:t xml:space="preserve"> </w:t>
      </w:r>
      <w:r w:rsidR="006817DA">
        <w:rPr>
          <w:rFonts w:ascii="Times New Roman" w:eastAsia="Times New Roman" w:hAnsi="Times New Roman"/>
          <w:sz w:val="24"/>
        </w:rPr>
        <w:t>Cazul de forta majora nu poate fi invocat in situatiile in care produsele pot fi inlocuite, deoarece se afla in productia curenta a prestatorului sau pot fi procurate de acesta din alta parte cu respectarea conditiilor de calitate prevazute in contract.</w:t>
      </w:r>
    </w:p>
    <w:p w:rsidR="006817DA" w:rsidRDefault="006817DA" w:rsidP="005C781C">
      <w:pPr>
        <w:spacing w:line="14" w:lineRule="exact"/>
        <w:jc w:val="both"/>
        <w:rPr>
          <w:rFonts w:ascii="Times New Roman" w:eastAsia="Times New Roman" w:hAnsi="Times New Roman"/>
        </w:rPr>
      </w:pPr>
    </w:p>
    <w:p w:rsidR="006817DA" w:rsidRDefault="00242223" w:rsidP="005C781C">
      <w:pPr>
        <w:spacing w:line="232"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18.7.</w:t>
      </w:r>
      <w:r w:rsidR="003751B0">
        <w:rPr>
          <w:rFonts w:ascii="Times New Roman" w:eastAsia="Times New Roman" w:hAnsi="Times New Roman"/>
          <w:sz w:val="24"/>
        </w:rPr>
        <w:t xml:space="preserve"> </w:t>
      </w:r>
      <w:r w:rsidR="006817DA">
        <w:rPr>
          <w:rFonts w:ascii="Times New Roman" w:eastAsia="Times New Roman" w:hAnsi="Times New Roman"/>
          <w:sz w:val="24"/>
        </w:rPr>
        <w:t>In situatia</w:t>
      </w:r>
      <w:r w:rsidR="003751B0">
        <w:rPr>
          <w:rFonts w:ascii="Times New Roman" w:eastAsia="Times New Roman" w:hAnsi="Times New Roman"/>
          <w:sz w:val="24"/>
        </w:rPr>
        <w:t xml:space="preserve"> </w:t>
      </w:r>
      <w:r w:rsidR="006817DA">
        <w:rPr>
          <w:rFonts w:ascii="Times New Roman" w:eastAsia="Times New Roman" w:hAnsi="Times New Roman"/>
          <w:sz w:val="24"/>
        </w:rPr>
        <w:t xml:space="preserve">cand cazurile de forta majora aparute si invocate au o durata mai mica de 15 zile, prelungesc in mod automat, cu perioada de timp respectiva, termenele de indeplinire a obligatiilor partii care le-a invocat. Daca acestea au o durata mai mare de 30 zile, partile contractuale vor analiza daca, si in ce conditii pot continua contractul de servicii. In aceasta situatie, achizitorul are dreptul de </w:t>
      </w:r>
      <w:r>
        <w:rPr>
          <w:rFonts w:ascii="Times New Roman" w:eastAsia="Times New Roman" w:hAnsi="Times New Roman"/>
          <w:sz w:val="24"/>
        </w:rPr>
        <w:t>a rezilia contractul</w:t>
      </w:r>
      <w:r w:rsidR="006817DA">
        <w:rPr>
          <w:rFonts w:ascii="Times New Roman" w:eastAsia="Times New Roman" w:hAnsi="Times New Roman"/>
          <w:sz w:val="24"/>
        </w:rPr>
        <w:t>.</w:t>
      </w:r>
    </w:p>
    <w:p w:rsidR="006817DA" w:rsidRDefault="006817DA" w:rsidP="005C781C">
      <w:pPr>
        <w:spacing w:line="286" w:lineRule="exact"/>
        <w:jc w:val="both"/>
        <w:rPr>
          <w:rFonts w:ascii="Times New Roman" w:eastAsia="Times New Roman" w:hAnsi="Times New Roman"/>
        </w:rPr>
      </w:pPr>
    </w:p>
    <w:p w:rsidR="006817DA" w:rsidRDefault="00242223" w:rsidP="005C781C">
      <w:pPr>
        <w:spacing w:line="0" w:lineRule="atLeast"/>
        <w:jc w:val="both"/>
        <w:rPr>
          <w:rFonts w:ascii="Times New Roman" w:eastAsia="Times New Roman" w:hAnsi="Times New Roman"/>
          <w:b/>
          <w:sz w:val="24"/>
        </w:rPr>
      </w:pPr>
      <w:r>
        <w:rPr>
          <w:rFonts w:ascii="Times New Roman" w:eastAsia="Times New Roman" w:hAnsi="Times New Roman"/>
          <w:b/>
          <w:sz w:val="24"/>
        </w:rPr>
        <w:t>19. Încetarea ș</w:t>
      </w:r>
      <w:r w:rsidR="006817DA">
        <w:rPr>
          <w:rFonts w:ascii="Times New Roman" w:eastAsia="Times New Roman" w:hAnsi="Times New Roman"/>
          <w:b/>
          <w:sz w:val="24"/>
        </w:rPr>
        <w:t>i rezilierea contractului</w:t>
      </w:r>
    </w:p>
    <w:p w:rsidR="009267EE" w:rsidRDefault="009267EE" w:rsidP="005C781C">
      <w:pPr>
        <w:spacing w:line="0" w:lineRule="atLeast"/>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242223" w:rsidP="005C781C">
      <w:pPr>
        <w:spacing w:line="230"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19.1.</w:t>
      </w:r>
      <w:r>
        <w:rPr>
          <w:rFonts w:ascii="Times New Roman" w:eastAsia="Times New Roman" w:hAnsi="Times New Roman"/>
          <w:sz w:val="24"/>
        </w:rPr>
        <w:t xml:space="preserve"> </w:t>
      </w:r>
      <w:r w:rsidR="006817DA">
        <w:rPr>
          <w:rFonts w:ascii="Times New Roman" w:eastAsia="Times New Roman" w:hAnsi="Times New Roman"/>
          <w:sz w:val="24"/>
        </w:rPr>
        <w:t>(1) Contractul inceteaza sa isi</w:t>
      </w:r>
      <w:r w:rsidR="00002606">
        <w:rPr>
          <w:rFonts w:ascii="Times New Roman" w:eastAsia="Times New Roman" w:hAnsi="Times New Roman"/>
          <w:sz w:val="24"/>
        </w:rPr>
        <w:t xml:space="preserve"> </w:t>
      </w:r>
      <w:r w:rsidR="006817DA">
        <w:rPr>
          <w:rFonts w:ascii="Times New Roman" w:eastAsia="Times New Roman" w:hAnsi="Times New Roman"/>
          <w:sz w:val="24"/>
        </w:rPr>
        <w:t xml:space="preserve">produca efectele la data </w:t>
      </w:r>
      <w:r>
        <w:rPr>
          <w:rFonts w:ascii="Times New Roman" w:eastAsia="Times New Roman" w:hAnsi="Times New Roman"/>
          <w:sz w:val="24"/>
        </w:rPr>
        <w:t>prevăzută la art. 5.1.</w:t>
      </w:r>
      <w:r w:rsidR="006817DA">
        <w:rPr>
          <w:rFonts w:ascii="Times New Roman" w:eastAsia="Times New Roman" w:hAnsi="Times New Roman"/>
          <w:sz w:val="24"/>
        </w:rPr>
        <w:t>, daca partile nu au convenit prelungirea duratei.</w:t>
      </w:r>
    </w:p>
    <w:p w:rsidR="006817DA" w:rsidRDefault="006817DA" w:rsidP="005C781C">
      <w:pPr>
        <w:spacing w:line="14" w:lineRule="exact"/>
        <w:jc w:val="both"/>
        <w:rPr>
          <w:rFonts w:ascii="Times New Roman" w:eastAsia="Times New Roman" w:hAnsi="Times New Roman"/>
        </w:rPr>
      </w:pPr>
    </w:p>
    <w:p w:rsidR="006817DA" w:rsidRDefault="006817DA" w:rsidP="005C781C">
      <w:pPr>
        <w:numPr>
          <w:ilvl w:val="0"/>
          <w:numId w:val="37"/>
        </w:numPr>
        <w:tabs>
          <w:tab w:val="left" w:pos="852"/>
        </w:tabs>
        <w:spacing w:line="232" w:lineRule="auto"/>
        <w:ind w:right="6" w:firstLine="480"/>
        <w:jc w:val="both"/>
        <w:rPr>
          <w:rFonts w:ascii="Times New Roman" w:eastAsia="Times New Roman" w:hAnsi="Times New Roman"/>
          <w:sz w:val="24"/>
        </w:rPr>
      </w:pPr>
      <w:r>
        <w:rPr>
          <w:rFonts w:ascii="Times New Roman" w:eastAsia="Times New Roman" w:hAnsi="Times New Roman"/>
          <w:sz w:val="24"/>
        </w:rPr>
        <w:t>Nerespectarea obligatiilor asumate prin prezentul contract de servicii de catre una dintre parti da dreptul partii lezate de a cere rezilierea contractului de servicii si de a pretinde plata de daune-interese.</w:t>
      </w:r>
    </w:p>
    <w:p w:rsidR="006817DA" w:rsidRDefault="006817DA" w:rsidP="005C781C">
      <w:pPr>
        <w:spacing w:line="13" w:lineRule="exact"/>
        <w:jc w:val="both"/>
        <w:rPr>
          <w:rFonts w:ascii="Times New Roman" w:eastAsia="Times New Roman" w:hAnsi="Times New Roman"/>
          <w:sz w:val="24"/>
        </w:rPr>
      </w:pPr>
    </w:p>
    <w:p w:rsidR="006817DA" w:rsidRDefault="00242223" w:rsidP="005C781C">
      <w:pPr>
        <w:spacing w:line="232" w:lineRule="auto"/>
        <w:ind w:right="6"/>
        <w:jc w:val="both"/>
        <w:rPr>
          <w:rFonts w:ascii="Times New Roman" w:eastAsia="Times New Roman" w:hAnsi="Times New Roman"/>
          <w:sz w:val="24"/>
        </w:rPr>
      </w:pPr>
      <w:r>
        <w:rPr>
          <w:rFonts w:ascii="Times New Roman" w:eastAsia="Times New Roman" w:hAnsi="Times New Roman"/>
          <w:sz w:val="24"/>
        </w:rPr>
        <w:lastRenderedPageBreak/>
        <w:tab/>
      </w:r>
      <w:r w:rsidR="006817DA">
        <w:rPr>
          <w:rFonts w:ascii="Times New Roman" w:eastAsia="Times New Roman" w:hAnsi="Times New Roman"/>
          <w:sz w:val="24"/>
        </w:rPr>
        <w:t>19.2.</w:t>
      </w:r>
      <w:r>
        <w:rPr>
          <w:rFonts w:ascii="Times New Roman" w:eastAsia="Times New Roman" w:hAnsi="Times New Roman"/>
          <w:sz w:val="24"/>
        </w:rPr>
        <w:t xml:space="preserve"> </w:t>
      </w:r>
      <w:r w:rsidR="006817DA">
        <w:rPr>
          <w:rFonts w:ascii="Times New Roman" w:eastAsia="Times New Roman" w:hAnsi="Times New Roman"/>
          <w:sz w:val="24"/>
        </w:rPr>
        <w:t>(1) Daca prestatorul intarzie executarea contractului de servicii sau isi neglijeaza realizarea obligatiilor dovedind incapacitatea de a indeplini</w:t>
      </w:r>
      <w:r w:rsidR="00002606">
        <w:rPr>
          <w:rFonts w:ascii="Times New Roman" w:eastAsia="Times New Roman" w:hAnsi="Times New Roman"/>
          <w:sz w:val="24"/>
        </w:rPr>
        <w:t xml:space="preserve"> </w:t>
      </w:r>
      <w:r w:rsidR="006817DA">
        <w:rPr>
          <w:rFonts w:ascii="Times New Roman" w:eastAsia="Times New Roman" w:hAnsi="Times New Roman"/>
          <w:sz w:val="24"/>
        </w:rPr>
        <w:t>obligatiile contractuale, achizitorul poate sa solicite daune si sa rezilieze contractul de servicii.</w:t>
      </w:r>
    </w:p>
    <w:p w:rsidR="006817DA" w:rsidRDefault="006817DA" w:rsidP="005C781C">
      <w:pPr>
        <w:spacing w:line="13" w:lineRule="exact"/>
        <w:jc w:val="both"/>
        <w:rPr>
          <w:rFonts w:ascii="Times New Roman" w:eastAsia="Times New Roman" w:hAnsi="Times New Roman"/>
          <w:sz w:val="24"/>
        </w:rPr>
      </w:pPr>
    </w:p>
    <w:p w:rsidR="00242223" w:rsidRDefault="00242223" w:rsidP="00242223">
      <w:pPr>
        <w:spacing w:line="232" w:lineRule="auto"/>
        <w:ind w:right="6"/>
        <w:jc w:val="both"/>
        <w:rPr>
          <w:rFonts w:ascii="Times New Roman" w:eastAsia="Times New Roman" w:hAnsi="Times New Roman"/>
          <w:sz w:val="24"/>
        </w:rPr>
      </w:pPr>
      <w:r>
        <w:rPr>
          <w:rFonts w:ascii="Times New Roman" w:eastAsia="Times New Roman" w:hAnsi="Times New Roman"/>
          <w:sz w:val="24"/>
        </w:rPr>
        <w:tab/>
      </w:r>
      <w:r w:rsidR="006817DA">
        <w:rPr>
          <w:rFonts w:ascii="Times New Roman" w:eastAsia="Times New Roman" w:hAnsi="Times New Roman"/>
          <w:sz w:val="24"/>
        </w:rPr>
        <w:t>In acest sens, notificarea prin care se aduce la cunostinta prestatorului motivul si data rezilierii, va prod</w:t>
      </w:r>
      <w:r>
        <w:rPr>
          <w:rFonts w:ascii="Times New Roman" w:eastAsia="Times New Roman" w:hAnsi="Times New Roman"/>
          <w:sz w:val="24"/>
        </w:rPr>
        <w:t>uce efecte juridice in sensul c, din data comunicată</w:t>
      </w:r>
      <w:r w:rsidR="006817DA">
        <w:rPr>
          <w:rFonts w:ascii="Times New Roman" w:eastAsia="Times New Roman" w:hAnsi="Times New Roman"/>
          <w:sz w:val="24"/>
        </w:rPr>
        <w:t>, contractul de servicii este reziliat de plin drept fara o alta notificare si fara interventia instantei de judecata.</w:t>
      </w:r>
    </w:p>
    <w:p w:rsidR="009267EE" w:rsidRPr="00242223" w:rsidRDefault="00242223" w:rsidP="00242223">
      <w:pPr>
        <w:spacing w:after="120" w:line="232" w:lineRule="auto"/>
        <w:ind w:right="6"/>
        <w:jc w:val="both"/>
        <w:rPr>
          <w:rFonts w:ascii="Times New Roman" w:eastAsia="Times New Roman" w:hAnsi="Times New Roman"/>
          <w:sz w:val="24"/>
        </w:rPr>
      </w:pPr>
      <w:r>
        <w:rPr>
          <w:rFonts w:ascii="Times New Roman" w:eastAsia="Times New Roman" w:hAnsi="Times New Roman"/>
          <w:sz w:val="24"/>
        </w:rPr>
        <w:tab/>
        <w:t>(2)</w:t>
      </w:r>
      <w:r w:rsidR="00EB0014">
        <w:rPr>
          <w:rFonts w:ascii="Times New Roman" w:eastAsia="Times New Roman" w:hAnsi="Times New Roman"/>
          <w:sz w:val="24"/>
        </w:rPr>
        <w:t xml:space="preserve"> </w:t>
      </w:r>
      <w:r w:rsidR="006817DA">
        <w:rPr>
          <w:rFonts w:ascii="Times New Roman" w:eastAsia="Times New Roman" w:hAnsi="Times New Roman"/>
          <w:sz w:val="24"/>
        </w:rPr>
        <w:t>Prestatorul poate cere rezilierea contractului de servicii daca:</w:t>
      </w:r>
    </w:p>
    <w:p w:rsidR="006817DA" w:rsidRDefault="006817DA" w:rsidP="005C781C">
      <w:pPr>
        <w:spacing w:line="12" w:lineRule="exact"/>
        <w:jc w:val="both"/>
        <w:rPr>
          <w:rFonts w:ascii="Times New Roman" w:eastAsia="Times New Roman" w:hAnsi="Times New Roman"/>
          <w:sz w:val="24"/>
        </w:rPr>
      </w:pPr>
    </w:p>
    <w:p w:rsidR="006817DA" w:rsidRDefault="006817DA" w:rsidP="005C781C">
      <w:pPr>
        <w:numPr>
          <w:ilvl w:val="1"/>
          <w:numId w:val="38"/>
        </w:numPr>
        <w:tabs>
          <w:tab w:val="left" w:pos="1034"/>
        </w:tabs>
        <w:spacing w:line="230" w:lineRule="auto"/>
        <w:ind w:right="6" w:firstLine="708"/>
        <w:jc w:val="both"/>
        <w:rPr>
          <w:rFonts w:ascii="Times New Roman" w:eastAsia="Times New Roman" w:hAnsi="Times New Roman"/>
          <w:sz w:val="24"/>
        </w:rPr>
      </w:pPr>
      <w:r>
        <w:rPr>
          <w:rFonts w:ascii="Times New Roman" w:eastAsia="Times New Roman" w:hAnsi="Times New Roman"/>
          <w:sz w:val="24"/>
        </w:rPr>
        <w:t>achizitorul notifica prestatorului ca, din motive neprevazute si datorita unor conjuncturi economice, ii este imposibil sa continuie indeplinirea obligatiilor contractuale;</w:t>
      </w:r>
    </w:p>
    <w:p w:rsidR="006817DA" w:rsidRDefault="006817DA" w:rsidP="005C781C">
      <w:pPr>
        <w:spacing w:line="13" w:lineRule="exact"/>
        <w:jc w:val="both"/>
        <w:rPr>
          <w:rFonts w:ascii="Times New Roman" w:eastAsia="Times New Roman" w:hAnsi="Times New Roman"/>
          <w:sz w:val="24"/>
        </w:rPr>
      </w:pPr>
    </w:p>
    <w:p w:rsidR="00E60DF5" w:rsidRPr="00E60DF5" w:rsidRDefault="006817DA" w:rsidP="005C781C">
      <w:pPr>
        <w:numPr>
          <w:ilvl w:val="1"/>
          <w:numId w:val="38"/>
        </w:numPr>
        <w:tabs>
          <w:tab w:val="left" w:pos="989"/>
        </w:tabs>
        <w:spacing w:after="200" w:line="230" w:lineRule="exact"/>
        <w:ind w:right="6" w:firstLine="708"/>
        <w:jc w:val="both"/>
        <w:rPr>
          <w:rFonts w:ascii="Times New Roman" w:eastAsia="Times New Roman" w:hAnsi="Times New Roman"/>
        </w:rPr>
      </w:pPr>
      <w:r>
        <w:rPr>
          <w:rFonts w:ascii="Times New Roman" w:eastAsia="Times New Roman" w:hAnsi="Times New Roman"/>
          <w:sz w:val="24"/>
        </w:rPr>
        <w:t>achizitorul este declarat insolvent, in stare de faliment, intra in lichidare judiciara sau incheie concordate sau conventii avand ca obiect asigurarea platii datori</w:t>
      </w:r>
      <w:r w:rsidR="009267EE">
        <w:rPr>
          <w:rFonts w:ascii="Times New Roman" w:eastAsia="Times New Roman" w:hAnsi="Times New Roman"/>
          <w:sz w:val="24"/>
        </w:rPr>
        <w:t>ilor cu creditorii sai, si-a su</w:t>
      </w:r>
      <w:r>
        <w:rPr>
          <w:rFonts w:ascii="Times New Roman" w:eastAsia="Times New Roman" w:hAnsi="Times New Roman"/>
          <w:sz w:val="24"/>
        </w:rPr>
        <w:t>spendat activitatea, este in executare silita ori se afla in alta procedura similara.</w:t>
      </w:r>
      <w:bookmarkStart w:id="12" w:name="page24"/>
      <w:bookmarkEnd w:id="12"/>
    </w:p>
    <w:p w:rsidR="006817DA" w:rsidRPr="00E60DF5" w:rsidRDefault="006817DA" w:rsidP="009874A3">
      <w:pPr>
        <w:numPr>
          <w:ilvl w:val="1"/>
          <w:numId w:val="38"/>
        </w:numPr>
        <w:tabs>
          <w:tab w:val="left" w:pos="989"/>
        </w:tabs>
        <w:spacing w:after="200" w:line="230" w:lineRule="exact"/>
        <w:ind w:right="6"/>
        <w:jc w:val="both"/>
        <w:rPr>
          <w:rFonts w:ascii="Times New Roman" w:eastAsia="Times New Roman" w:hAnsi="Times New Roman"/>
        </w:rPr>
      </w:pPr>
      <w:r w:rsidRPr="00E60DF5">
        <w:rPr>
          <w:rFonts w:ascii="Times New Roman" w:eastAsia="Times New Roman" w:hAnsi="Times New Roman"/>
          <w:sz w:val="24"/>
        </w:rPr>
        <w:t>achizitorul nu-si indeplineste o obligatie care este in sarcina sa, cu exceptia obligatiei de plata, si prin aceasta il pune pe prestator in situatia de a nu putea presta serviciile.</w:t>
      </w:r>
    </w:p>
    <w:p w:rsidR="006817DA" w:rsidRDefault="006817DA" w:rsidP="005C781C">
      <w:pPr>
        <w:spacing w:line="2" w:lineRule="exact"/>
        <w:jc w:val="both"/>
        <w:rPr>
          <w:rFonts w:ascii="Times New Roman" w:eastAsia="Times New Roman" w:hAnsi="Times New Roman"/>
          <w:sz w:val="24"/>
        </w:rPr>
      </w:pPr>
    </w:p>
    <w:p w:rsidR="00E60DF5" w:rsidRPr="00EB0014" w:rsidRDefault="006817DA" w:rsidP="00EB0014">
      <w:pPr>
        <w:numPr>
          <w:ilvl w:val="0"/>
          <w:numId w:val="40"/>
        </w:numPr>
        <w:tabs>
          <w:tab w:val="left" w:pos="820"/>
        </w:tabs>
        <w:spacing w:after="120" w:line="0" w:lineRule="atLeast"/>
        <w:ind w:left="820" w:hanging="340"/>
        <w:jc w:val="both"/>
        <w:rPr>
          <w:rFonts w:ascii="Times New Roman" w:eastAsia="Times New Roman" w:hAnsi="Times New Roman"/>
          <w:sz w:val="24"/>
        </w:rPr>
      </w:pPr>
      <w:r>
        <w:rPr>
          <w:rFonts w:ascii="Times New Roman" w:eastAsia="Times New Roman" w:hAnsi="Times New Roman"/>
          <w:sz w:val="24"/>
        </w:rPr>
        <w:t>Achizitorul poate cere rezilierea contractului de servicii, daca:</w:t>
      </w:r>
    </w:p>
    <w:p w:rsidR="006817DA" w:rsidRDefault="006817DA" w:rsidP="005C781C">
      <w:pPr>
        <w:spacing w:line="12" w:lineRule="exact"/>
        <w:jc w:val="both"/>
        <w:rPr>
          <w:rFonts w:ascii="Times New Roman" w:eastAsia="Times New Roman" w:hAnsi="Times New Roman"/>
          <w:sz w:val="24"/>
        </w:rPr>
      </w:pPr>
    </w:p>
    <w:p w:rsidR="006817DA" w:rsidRDefault="00EB0014" w:rsidP="005C781C">
      <w:pPr>
        <w:numPr>
          <w:ilvl w:val="2"/>
          <w:numId w:val="40"/>
        </w:numPr>
        <w:tabs>
          <w:tab w:val="left" w:pos="1017"/>
        </w:tabs>
        <w:spacing w:line="232" w:lineRule="auto"/>
        <w:ind w:right="60" w:firstLine="720"/>
        <w:jc w:val="both"/>
        <w:rPr>
          <w:rFonts w:ascii="Times New Roman" w:eastAsia="Times New Roman" w:hAnsi="Times New Roman"/>
          <w:sz w:val="24"/>
        </w:rPr>
      </w:pPr>
      <w:r>
        <w:rPr>
          <w:rFonts w:ascii="Times New Roman" w:eastAsia="Times New Roman" w:hAnsi="Times New Roman"/>
          <w:sz w:val="24"/>
        </w:rPr>
        <w:t>prestatorul a fost declarat î</w:t>
      </w:r>
      <w:r w:rsidR="006817DA">
        <w:rPr>
          <w:rFonts w:ascii="Times New Roman" w:eastAsia="Times New Roman" w:hAnsi="Times New Roman"/>
          <w:sz w:val="24"/>
        </w:rPr>
        <w:t>n stare de faliment, a fost emis ordin de executare impotriva lui, a intrat in lichidare juridica in vederea fuzionarii sau are o ipoteca pe capital, si-a suspendat activitatea, este in executare silita ori se afla in alta procedura similara;</w:t>
      </w:r>
    </w:p>
    <w:p w:rsidR="006817DA" w:rsidRDefault="006817DA" w:rsidP="005C781C">
      <w:pPr>
        <w:spacing w:line="1" w:lineRule="exact"/>
        <w:jc w:val="both"/>
        <w:rPr>
          <w:rFonts w:ascii="Times New Roman" w:eastAsia="Times New Roman" w:hAnsi="Times New Roman"/>
          <w:sz w:val="24"/>
        </w:rPr>
      </w:pPr>
    </w:p>
    <w:p w:rsidR="006817DA" w:rsidRDefault="006817DA" w:rsidP="005C781C">
      <w:pPr>
        <w:numPr>
          <w:ilvl w:val="3"/>
          <w:numId w:val="40"/>
        </w:numPr>
        <w:tabs>
          <w:tab w:val="left" w:pos="980"/>
        </w:tabs>
        <w:spacing w:line="0" w:lineRule="atLeast"/>
        <w:ind w:left="980" w:hanging="260"/>
        <w:jc w:val="both"/>
        <w:rPr>
          <w:rFonts w:ascii="Times New Roman" w:eastAsia="Times New Roman" w:hAnsi="Times New Roman"/>
          <w:sz w:val="24"/>
        </w:rPr>
      </w:pPr>
      <w:r>
        <w:rPr>
          <w:rFonts w:ascii="Times New Roman" w:eastAsia="Times New Roman" w:hAnsi="Times New Roman"/>
          <w:sz w:val="24"/>
        </w:rPr>
        <w:t>prestatorul a abandonat contractul de servicii;</w:t>
      </w:r>
    </w:p>
    <w:p w:rsidR="006817DA" w:rsidRDefault="006817DA" w:rsidP="005C781C">
      <w:pPr>
        <w:spacing w:line="12" w:lineRule="exact"/>
        <w:jc w:val="both"/>
        <w:rPr>
          <w:rFonts w:ascii="Times New Roman" w:eastAsia="Times New Roman" w:hAnsi="Times New Roman"/>
          <w:sz w:val="24"/>
        </w:rPr>
      </w:pPr>
    </w:p>
    <w:p w:rsidR="006817DA" w:rsidRDefault="006817DA" w:rsidP="005C781C">
      <w:pPr>
        <w:numPr>
          <w:ilvl w:val="3"/>
          <w:numId w:val="40"/>
        </w:numPr>
        <w:tabs>
          <w:tab w:val="left" w:pos="972"/>
        </w:tabs>
        <w:spacing w:line="230" w:lineRule="auto"/>
        <w:ind w:right="60" w:firstLine="720"/>
        <w:jc w:val="both"/>
        <w:rPr>
          <w:rFonts w:ascii="Times New Roman" w:eastAsia="Times New Roman" w:hAnsi="Times New Roman"/>
          <w:sz w:val="24"/>
        </w:rPr>
      </w:pPr>
      <w:r>
        <w:rPr>
          <w:rFonts w:ascii="Times New Roman" w:eastAsia="Times New Roman" w:hAnsi="Times New Roman"/>
          <w:sz w:val="24"/>
        </w:rPr>
        <w:t>prestatorul nu incepe serviciile fara sa aiba un motiv justificat sau nu reia serviciile suspendate in termenul stabilit la primirea dispozitiei scrise de reincepere a serviciilor;</w:t>
      </w:r>
    </w:p>
    <w:p w:rsidR="006817DA" w:rsidRDefault="006817DA" w:rsidP="005C781C">
      <w:pPr>
        <w:spacing w:line="14" w:lineRule="exact"/>
        <w:jc w:val="both"/>
        <w:rPr>
          <w:rFonts w:ascii="Times New Roman" w:eastAsia="Times New Roman" w:hAnsi="Times New Roman"/>
          <w:sz w:val="24"/>
        </w:rPr>
      </w:pPr>
    </w:p>
    <w:p w:rsidR="006817DA" w:rsidRDefault="006817DA" w:rsidP="005C781C">
      <w:pPr>
        <w:numPr>
          <w:ilvl w:val="3"/>
          <w:numId w:val="40"/>
        </w:numPr>
        <w:tabs>
          <w:tab w:val="left" w:pos="1041"/>
        </w:tabs>
        <w:spacing w:line="230" w:lineRule="auto"/>
        <w:ind w:right="60" w:firstLine="720"/>
        <w:jc w:val="both"/>
        <w:rPr>
          <w:rFonts w:ascii="Times New Roman" w:eastAsia="Times New Roman" w:hAnsi="Times New Roman"/>
          <w:sz w:val="24"/>
        </w:rPr>
      </w:pPr>
      <w:r>
        <w:rPr>
          <w:rFonts w:ascii="Times New Roman" w:eastAsia="Times New Roman" w:hAnsi="Times New Roman"/>
          <w:sz w:val="24"/>
        </w:rPr>
        <w:t>prestatorul neglijeaza in mod flagrant si repetat sa-si indeplineasca obligatiile contractuale, desi a fost notificat de achizitor;</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numPr>
          <w:ilvl w:val="3"/>
          <w:numId w:val="40"/>
        </w:numPr>
        <w:tabs>
          <w:tab w:val="left" w:pos="1008"/>
        </w:tabs>
        <w:spacing w:line="230" w:lineRule="auto"/>
        <w:ind w:right="60" w:firstLine="720"/>
        <w:jc w:val="both"/>
        <w:rPr>
          <w:rFonts w:ascii="Times New Roman" w:eastAsia="Times New Roman" w:hAnsi="Times New Roman"/>
          <w:sz w:val="24"/>
        </w:rPr>
      </w:pPr>
      <w:r>
        <w:rPr>
          <w:rFonts w:ascii="Times New Roman" w:eastAsia="Times New Roman" w:hAnsi="Times New Roman"/>
          <w:sz w:val="24"/>
        </w:rPr>
        <w:t>prestatorul a subcontractat o parte de contractul de servicii, fara avizul scris al achizitorului;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numPr>
          <w:ilvl w:val="3"/>
          <w:numId w:val="40"/>
        </w:numPr>
        <w:tabs>
          <w:tab w:val="left" w:pos="972"/>
        </w:tabs>
        <w:spacing w:line="230" w:lineRule="auto"/>
        <w:ind w:left="540" w:right="60" w:firstLine="180"/>
        <w:jc w:val="both"/>
        <w:rPr>
          <w:rFonts w:ascii="Times New Roman" w:eastAsia="Times New Roman" w:hAnsi="Times New Roman"/>
          <w:sz w:val="24"/>
        </w:rPr>
      </w:pPr>
      <w:r>
        <w:rPr>
          <w:rFonts w:ascii="Times New Roman" w:eastAsia="Times New Roman" w:hAnsi="Times New Roman"/>
          <w:sz w:val="24"/>
        </w:rPr>
        <w:t>exista orice alta hotarare legala care poate impiedica indeplinirea contractului de servicii;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numPr>
          <w:ilvl w:val="1"/>
          <w:numId w:val="40"/>
        </w:numPr>
        <w:tabs>
          <w:tab w:val="left" w:pos="981"/>
        </w:tabs>
        <w:spacing w:line="230" w:lineRule="auto"/>
        <w:ind w:right="60" w:firstLine="660"/>
        <w:jc w:val="both"/>
        <w:rPr>
          <w:rFonts w:ascii="Times New Roman" w:eastAsia="Times New Roman" w:hAnsi="Times New Roman"/>
          <w:sz w:val="24"/>
        </w:rPr>
      </w:pPr>
      <w:r>
        <w:rPr>
          <w:rFonts w:ascii="Times New Roman" w:eastAsia="Times New Roman" w:hAnsi="Times New Roman"/>
          <w:sz w:val="24"/>
        </w:rPr>
        <w:t>exista o hotarare judecatoreasca definitiva impotriva prestatorului ca urmare a conduitei sale profesionale care afecteaza grav indeplinirea contractului de servicii;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numPr>
          <w:ilvl w:val="3"/>
          <w:numId w:val="41"/>
        </w:numPr>
        <w:tabs>
          <w:tab w:val="left" w:pos="996"/>
        </w:tabs>
        <w:spacing w:line="232" w:lineRule="auto"/>
        <w:ind w:right="60" w:firstLine="720"/>
        <w:jc w:val="both"/>
        <w:rPr>
          <w:rFonts w:ascii="Times New Roman" w:eastAsia="Times New Roman" w:hAnsi="Times New Roman"/>
          <w:sz w:val="24"/>
        </w:rPr>
      </w:pPr>
      <w:r>
        <w:rPr>
          <w:rFonts w:ascii="Times New Roman" w:eastAsia="Times New Roman" w:hAnsi="Times New Roman"/>
          <w:sz w:val="24"/>
        </w:rPr>
        <w:t>apare o modificare organizatorica care conduce la schimbarea personalitatii legale a prestatorului care afecteaza grav indeplinirea contractului, in afara cazului in care o astfel de modificare este acceptata printr-un amendament la contractul de servicii;</w:t>
      </w:r>
    </w:p>
    <w:p w:rsidR="006817DA" w:rsidRDefault="006817DA" w:rsidP="005C781C">
      <w:pPr>
        <w:spacing w:line="14" w:lineRule="exact"/>
        <w:jc w:val="both"/>
        <w:rPr>
          <w:rFonts w:ascii="Times New Roman" w:eastAsia="Times New Roman" w:hAnsi="Times New Roman"/>
          <w:sz w:val="24"/>
        </w:rPr>
      </w:pPr>
    </w:p>
    <w:p w:rsidR="00EB0014" w:rsidRDefault="006817DA" w:rsidP="00EB0014">
      <w:pPr>
        <w:numPr>
          <w:ilvl w:val="3"/>
          <w:numId w:val="41"/>
        </w:numPr>
        <w:tabs>
          <w:tab w:val="left" w:pos="931"/>
        </w:tabs>
        <w:spacing w:line="230" w:lineRule="auto"/>
        <w:ind w:right="60" w:firstLine="720"/>
        <w:jc w:val="both"/>
        <w:rPr>
          <w:rFonts w:ascii="Times New Roman" w:eastAsia="Times New Roman" w:hAnsi="Times New Roman"/>
          <w:sz w:val="24"/>
        </w:rPr>
      </w:pPr>
      <w:r>
        <w:rPr>
          <w:rFonts w:ascii="Times New Roman" w:eastAsia="Times New Roman" w:hAnsi="Times New Roman"/>
          <w:sz w:val="24"/>
        </w:rPr>
        <w:t>prestatorul cesioneaza obligatiile sale din contractul de servicii, fara acordul scris al achizitorului;</w:t>
      </w:r>
    </w:p>
    <w:p w:rsidR="00E60DF5" w:rsidRPr="009874A3" w:rsidRDefault="006817DA" w:rsidP="009874A3">
      <w:pPr>
        <w:numPr>
          <w:ilvl w:val="3"/>
          <w:numId w:val="41"/>
        </w:numPr>
        <w:tabs>
          <w:tab w:val="left" w:pos="931"/>
        </w:tabs>
        <w:spacing w:line="230" w:lineRule="auto"/>
        <w:ind w:right="60" w:firstLine="720"/>
        <w:jc w:val="both"/>
        <w:rPr>
          <w:rFonts w:ascii="Times New Roman" w:eastAsia="Times New Roman" w:hAnsi="Times New Roman"/>
          <w:sz w:val="24"/>
        </w:rPr>
      </w:pPr>
      <w:r w:rsidRPr="00EB0014">
        <w:rPr>
          <w:rFonts w:ascii="Times New Roman" w:eastAsia="Times New Roman" w:hAnsi="Times New Roman"/>
          <w:sz w:val="24"/>
        </w:rPr>
        <w:t>prestatorul nu mai detine autorizatiile/certificarile si alte asemenea, necesare realizarii obiectului contractului de servicii.</w:t>
      </w:r>
    </w:p>
    <w:p w:rsidR="006817DA" w:rsidRDefault="006817DA" w:rsidP="005C781C">
      <w:pPr>
        <w:spacing w:line="13" w:lineRule="exact"/>
        <w:jc w:val="both"/>
        <w:rPr>
          <w:rFonts w:ascii="Times New Roman" w:eastAsia="Times New Roman" w:hAnsi="Times New Roman"/>
          <w:sz w:val="24"/>
        </w:rPr>
      </w:pPr>
    </w:p>
    <w:p w:rsidR="00E60DF5" w:rsidRDefault="00EB0014" w:rsidP="005C781C">
      <w:pPr>
        <w:spacing w:line="232" w:lineRule="auto"/>
        <w:ind w:right="60" w:firstLine="708"/>
        <w:jc w:val="both"/>
        <w:rPr>
          <w:rFonts w:ascii="Times New Roman" w:eastAsia="Times New Roman" w:hAnsi="Times New Roman"/>
          <w:sz w:val="24"/>
        </w:rPr>
      </w:pPr>
      <w:r>
        <w:rPr>
          <w:rFonts w:ascii="Times New Roman" w:eastAsia="Times New Roman" w:hAnsi="Times New Roman"/>
          <w:sz w:val="24"/>
        </w:rPr>
        <w:t>19.</w:t>
      </w:r>
      <w:r w:rsidR="006817DA">
        <w:rPr>
          <w:rFonts w:ascii="Times New Roman" w:eastAsia="Times New Roman" w:hAnsi="Times New Roman"/>
          <w:sz w:val="24"/>
        </w:rPr>
        <w:t>3.</w:t>
      </w:r>
      <w:r>
        <w:rPr>
          <w:rFonts w:ascii="Times New Roman" w:eastAsia="Times New Roman" w:hAnsi="Times New Roman"/>
          <w:sz w:val="24"/>
        </w:rPr>
        <w:t xml:space="preserve"> </w:t>
      </w:r>
      <w:r w:rsidR="006817DA">
        <w:rPr>
          <w:rFonts w:ascii="Times New Roman" w:eastAsia="Times New Roman" w:hAnsi="Times New Roman"/>
          <w:sz w:val="24"/>
        </w:rPr>
        <w:t xml:space="preserve">In cazul rezilierii contractului de servicii, din motive imputabile prestatorului, achizitorul este in drept sa contracteze serviciile cu un tert, pe costurile prestatorului. </w:t>
      </w:r>
    </w:p>
    <w:p w:rsidR="006817DA" w:rsidRDefault="006817DA" w:rsidP="005C781C">
      <w:pPr>
        <w:spacing w:line="13" w:lineRule="exact"/>
        <w:jc w:val="both"/>
        <w:rPr>
          <w:rFonts w:ascii="Times New Roman" w:eastAsia="Times New Roman" w:hAnsi="Times New Roman"/>
          <w:sz w:val="24"/>
        </w:rPr>
      </w:pPr>
    </w:p>
    <w:p w:rsidR="006817DA" w:rsidRDefault="00EB0014" w:rsidP="005C781C">
      <w:pPr>
        <w:spacing w:line="235" w:lineRule="auto"/>
        <w:ind w:right="60" w:firstLine="708"/>
        <w:jc w:val="both"/>
        <w:rPr>
          <w:rFonts w:ascii="Times New Roman" w:eastAsia="Times New Roman" w:hAnsi="Times New Roman"/>
          <w:sz w:val="24"/>
        </w:rPr>
      </w:pPr>
      <w:r>
        <w:rPr>
          <w:rFonts w:ascii="Times New Roman" w:eastAsia="Times New Roman" w:hAnsi="Times New Roman"/>
          <w:sz w:val="24"/>
        </w:rPr>
        <w:t>19.</w:t>
      </w:r>
      <w:r w:rsidR="006817DA">
        <w:rPr>
          <w:rFonts w:ascii="Times New Roman" w:eastAsia="Times New Roman" w:hAnsi="Times New Roman"/>
          <w:sz w:val="24"/>
        </w:rPr>
        <w:t>4.</w:t>
      </w:r>
      <w:r w:rsidR="00002606">
        <w:rPr>
          <w:rFonts w:ascii="Times New Roman" w:eastAsia="Times New Roman" w:hAnsi="Times New Roman"/>
          <w:sz w:val="24"/>
        </w:rPr>
        <w:t xml:space="preserve"> </w:t>
      </w:r>
      <w:r w:rsidR="006817DA">
        <w:rPr>
          <w:rFonts w:ascii="Times New Roman" w:eastAsia="Times New Roman" w:hAnsi="Times New Roman"/>
          <w:sz w:val="24"/>
        </w:rPr>
        <w:t>Cererea de reziliere a contractului de servicii (notificarea) pentru motivele mentionate la art.19, alin.(2) si art.19, alin.(3) se va comunica in scris partii contractante, cu 30 zile lucratoare anterior datei solicitate de reziliere. Daca partile nu ajung la o intelegere pentru continuarea derularii contractului de servicii in termen de 15 zile calendaristice de la primirea notificarii, contractul se considera reziliat de plin drept fara o alta notificare si fara interventia instantei de judecata de la data comunicata in notificare.</w:t>
      </w:r>
    </w:p>
    <w:p w:rsidR="006817DA" w:rsidRDefault="006817DA" w:rsidP="005C781C">
      <w:pPr>
        <w:spacing w:line="14" w:lineRule="exact"/>
        <w:jc w:val="both"/>
        <w:rPr>
          <w:rFonts w:ascii="Times New Roman" w:eastAsia="Times New Roman" w:hAnsi="Times New Roman"/>
          <w:sz w:val="24"/>
        </w:rPr>
      </w:pPr>
    </w:p>
    <w:p w:rsidR="006817DA" w:rsidRDefault="00EB0014" w:rsidP="005C781C">
      <w:pPr>
        <w:spacing w:line="235" w:lineRule="auto"/>
        <w:ind w:right="80" w:firstLine="708"/>
        <w:jc w:val="both"/>
        <w:rPr>
          <w:rFonts w:ascii="Times New Roman" w:eastAsia="Times New Roman" w:hAnsi="Times New Roman"/>
          <w:sz w:val="24"/>
        </w:rPr>
      </w:pPr>
      <w:r>
        <w:rPr>
          <w:rFonts w:ascii="Times New Roman" w:eastAsia="Times New Roman" w:hAnsi="Times New Roman"/>
          <w:sz w:val="24"/>
        </w:rPr>
        <w:t>19.</w:t>
      </w:r>
      <w:r w:rsidR="006817DA">
        <w:rPr>
          <w:rFonts w:ascii="Times New Roman" w:eastAsia="Times New Roman" w:hAnsi="Times New Roman"/>
          <w:sz w:val="24"/>
        </w:rPr>
        <w:t>5.</w:t>
      </w:r>
      <w:r w:rsidR="00002606">
        <w:rPr>
          <w:rFonts w:ascii="Times New Roman" w:eastAsia="Times New Roman" w:hAnsi="Times New Roman"/>
          <w:sz w:val="24"/>
        </w:rPr>
        <w:t xml:space="preserve"> </w:t>
      </w:r>
      <w:r>
        <w:rPr>
          <w:rFonts w:ascii="Times New Roman" w:eastAsia="Times New Roman" w:hAnsi="Times New Roman"/>
          <w:sz w:val="24"/>
        </w:rPr>
        <w:t>Achizitorul își rezervă</w:t>
      </w:r>
      <w:r w:rsidR="006817DA">
        <w:rPr>
          <w:rFonts w:ascii="Times New Roman" w:eastAsia="Times New Roman" w:hAnsi="Times New Roman"/>
          <w:sz w:val="24"/>
        </w:rPr>
        <w:t xml:space="preserve"> dreptul de a denunta unilateral contractul de servicii in cel mult 30 de zile de la aparitia unor circumstante care nu au putut fi prevazute la data incheierii acestuia si care conduc la modificarea clauzelor contractuale astfel incat indeplinirea contractului ar fi contrara interesului public. Notificarea privind denuntarea unilaterala a contractului de servicii de catre achizitor produce efecte de la da</w:t>
      </w:r>
      <w:r>
        <w:rPr>
          <w:rFonts w:ascii="Times New Roman" w:eastAsia="Times New Roman" w:hAnsi="Times New Roman"/>
          <w:sz w:val="24"/>
        </w:rPr>
        <w:t>ta mentionata î</w:t>
      </w:r>
      <w:r w:rsidR="006817DA">
        <w:rPr>
          <w:rFonts w:ascii="Times New Roman" w:eastAsia="Times New Roman" w:hAnsi="Times New Roman"/>
          <w:sz w:val="24"/>
        </w:rPr>
        <w:t>n document iar contractul este rezolvit de plin drept fara interventia instantei de judecata.</w:t>
      </w:r>
    </w:p>
    <w:p w:rsidR="006817DA" w:rsidRDefault="006817DA" w:rsidP="005C781C">
      <w:pPr>
        <w:spacing w:line="14" w:lineRule="exact"/>
        <w:jc w:val="both"/>
        <w:rPr>
          <w:rFonts w:ascii="Times New Roman" w:eastAsia="Times New Roman" w:hAnsi="Times New Roman"/>
          <w:sz w:val="24"/>
        </w:rPr>
      </w:pPr>
    </w:p>
    <w:p w:rsidR="006817DA" w:rsidRDefault="009874A3" w:rsidP="005C781C">
      <w:pPr>
        <w:spacing w:line="232" w:lineRule="auto"/>
        <w:ind w:firstLine="708"/>
        <w:jc w:val="both"/>
        <w:rPr>
          <w:rFonts w:ascii="Times New Roman" w:eastAsia="Times New Roman" w:hAnsi="Times New Roman"/>
          <w:sz w:val="24"/>
        </w:rPr>
      </w:pPr>
      <w:r>
        <w:rPr>
          <w:rFonts w:ascii="Times New Roman" w:eastAsia="Times New Roman" w:hAnsi="Times New Roman"/>
          <w:sz w:val="24"/>
        </w:rPr>
        <w:t>19.</w:t>
      </w:r>
      <w:r w:rsidR="006817DA">
        <w:rPr>
          <w:rFonts w:ascii="Times New Roman" w:eastAsia="Times New Roman" w:hAnsi="Times New Roman"/>
          <w:sz w:val="24"/>
        </w:rPr>
        <w:t>6.</w:t>
      </w:r>
      <w:r w:rsidR="00002606">
        <w:rPr>
          <w:rFonts w:ascii="Times New Roman" w:eastAsia="Times New Roman" w:hAnsi="Times New Roman"/>
          <w:sz w:val="24"/>
        </w:rPr>
        <w:t xml:space="preserve"> </w:t>
      </w:r>
      <w:r w:rsidR="006817DA">
        <w:rPr>
          <w:rFonts w:ascii="Times New Roman" w:eastAsia="Times New Roman" w:hAnsi="Times New Roman"/>
          <w:sz w:val="24"/>
        </w:rPr>
        <w:t>Achizitorul isi rezerva dreptul de a renunta oricand la contractul de servicii, printr-o notificare scrisa adresata prestatorului fara nicio compensatie, daca acesta din urma da faliment, cu conditia ca aceasta renuntare sa nu prejudicieze sau sa afecteze dreptul la actiune sau despagubire pentru prestator.</w:t>
      </w:r>
      <w:bookmarkStart w:id="13" w:name="page25"/>
      <w:bookmarkEnd w:id="13"/>
    </w:p>
    <w:p w:rsidR="008D4B5A" w:rsidRDefault="008D4B5A" w:rsidP="005C781C">
      <w:pPr>
        <w:spacing w:line="0" w:lineRule="atLeast"/>
        <w:ind w:left="660"/>
        <w:jc w:val="both"/>
        <w:rPr>
          <w:rFonts w:ascii="Times New Roman" w:eastAsia="Times New Roman" w:hAnsi="Times New Roman"/>
          <w:b/>
          <w:sz w:val="24"/>
        </w:rPr>
      </w:pPr>
    </w:p>
    <w:p w:rsidR="006817DA" w:rsidRDefault="006817DA" w:rsidP="009874A3">
      <w:pPr>
        <w:spacing w:line="0" w:lineRule="atLeast"/>
        <w:jc w:val="both"/>
        <w:rPr>
          <w:rFonts w:ascii="Times New Roman" w:eastAsia="Times New Roman" w:hAnsi="Times New Roman"/>
          <w:b/>
          <w:sz w:val="24"/>
        </w:rPr>
      </w:pPr>
      <w:r>
        <w:rPr>
          <w:rFonts w:ascii="Times New Roman" w:eastAsia="Times New Roman" w:hAnsi="Times New Roman"/>
          <w:b/>
          <w:sz w:val="24"/>
        </w:rPr>
        <w:t>20. Solutionarea litigiilor</w:t>
      </w:r>
    </w:p>
    <w:p w:rsidR="006817DA" w:rsidRDefault="006817DA"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20.1.Achizitorul si prestatorul vor depune toate eforturile pentru a rezolva pe cale amiabila, p</w:t>
      </w:r>
      <w:r w:rsidR="009874A3">
        <w:rPr>
          <w:rFonts w:ascii="Times New Roman" w:eastAsia="Times New Roman" w:hAnsi="Times New Roman"/>
          <w:sz w:val="24"/>
        </w:rPr>
        <w:t>rin tratative directe, orice neînțelegere sau dispută</w:t>
      </w:r>
      <w:r>
        <w:rPr>
          <w:rFonts w:ascii="Times New Roman" w:eastAsia="Times New Roman" w:hAnsi="Times New Roman"/>
          <w:sz w:val="24"/>
        </w:rPr>
        <w:t xml:space="preserve"> care se po</w:t>
      </w:r>
      <w:r w:rsidR="009874A3">
        <w:rPr>
          <w:rFonts w:ascii="Times New Roman" w:eastAsia="Times New Roman" w:hAnsi="Times New Roman"/>
          <w:sz w:val="24"/>
        </w:rPr>
        <w:t>ate ivi intre ei in cadrul sau în legatură cu î</w:t>
      </w:r>
      <w:r>
        <w:rPr>
          <w:rFonts w:ascii="Times New Roman" w:eastAsia="Times New Roman" w:hAnsi="Times New Roman"/>
          <w:sz w:val="24"/>
        </w:rPr>
        <w:t>ndeplinirea contractului de servicii.</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lastRenderedPageBreak/>
        <w:t>20.2. Daca, dupa 30 zile de la inceperea acestor tratative, achizitorul si prestatorul nu reusesc sa rezolve in mod amiabil o divergenta contractuala, fiec</w:t>
      </w:r>
      <w:r w:rsidR="009874A3">
        <w:rPr>
          <w:rFonts w:ascii="Times New Roman" w:eastAsia="Times New Roman" w:hAnsi="Times New Roman"/>
          <w:sz w:val="24"/>
        </w:rPr>
        <w:t>are poate solicita ca disputa să se soluționeze de că</w:t>
      </w:r>
      <w:r>
        <w:rPr>
          <w:rFonts w:ascii="Times New Roman" w:eastAsia="Times New Roman" w:hAnsi="Times New Roman"/>
          <w:sz w:val="24"/>
        </w:rPr>
        <w:t>tre instantele judecatoresti.</w:t>
      </w:r>
    </w:p>
    <w:p w:rsidR="006817DA" w:rsidRDefault="006817DA" w:rsidP="005C781C">
      <w:pPr>
        <w:spacing w:line="282" w:lineRule="exact"/>
        <w:jc w:val="both"/>
        <w:rPr>
          <w:rFonts w:ascii="Times New Roman" w:eastAsia="Times New Roman" w:hAnsi="Times New Roman"/>
        </w:rPr>
      </w:pPr>
    </w:p>
    <w:p w:rsidR="006817DA" w:rsidRDefault="006817DA" w:rsidP="009874A3">
      <w:pPr>
        <w:spacing w:line="0" w:lineRule="atLeast"/>
        <w:jc w:val="both"/>
        <w:rPr>
          <w:rFonts w:ascii="Times New Roman" w:eastAsia="Times New Roman" w:hAnsi="Times New Roman"/>
          <w:b/>
          <w:sz w:val="24"/>
        </w:rPr>
      </w:pPr>
      <w:r>
        <w:rPr>
          <w:rFonts w:ascii="Times New Roman" w:eastAsia="Times New Roman" w:hAnsi="Times New Roman"/>
          <w:b/>
          <w:sz w:val="24"/>
        </w:rPr>
        <w:t>21. Limba care guverneaza contractul de servicii</w:t>
      </w:r>
    </w:p>
    <w:p w:rsidR="00E60DF5" w:rsidRDefault="00E60DF5" w:rsidP="005C781C">
      <w:pPr>
        <w:spacing w:line="0" w:lineRule="atLeast"/>
        <w:ind w:left="700"/>
        <w:jc w:val="both"/>
        <w:rPr>
          <w:rFonts w:ascii="Times New Roman" w:eastAsia="Times New Roman" w:hAnsi="Times New Roman"/>
          <w:b/>
          <w:sz w:val="24"/>
        </w:rPr>
      </w:pPr>
    </w:p>
    <w:p w:rsidR="006817DA" w:rsidRDefault="006817DA" w:rsidP="005C781C">
      <w:pPr>
        <w:spacing w:line="232" w:lineRule="auto"/>
        <w:ind w:left="700"/>
        <w:jc w:val="both"/>
        <w:rPr>
          <w:rFonts w:ascii="Times New Roman" w:eastAsia="Times New Roman" w:hAnsi="Times New Roman"/>
          <w:sz w:val="24"/>
        </w:rPr>
      </w:pPr>
      <w:r>
        <w:rPr>
          <w:rFonts w:ascii="Times New Roman" w:eastAsia="Times New Roman" w:hAnsi="Times New Roman"/>
          <w:sz w:val="24"/>
        </w:rPr>
        <w:t>21</w:t>
      </w:r>
      <w:r w:rsidR="009874A3">
        <w:rPr>
          <w:rFonts w:ascii="Times New Roman" w:eastAsia="Times New Roman" w:hAnsi="Times New Roman"/>
          <w:sz w:val="24"/>
        </w:rPr>
        <w:t>.</w:t>
      </w:r>
      <w:r>
        <w:rPr>
          <w:rFonts w:ascii="Times New Roman" w:eastAsia="Times New Roman" w:hAnsi="Times New Roman"/>
          <w:sz w:val="24"/>
        </w:rPr>
        <w:t>1.</w:t>
      </w:r>
      <w:r w:rsidR="009874A3">
        <w:rPr>
          <w:rFonts w:ascii="Times New Roman" w:eastAsia="Times New Roman" w:hAnsi="Times New Roman"/>
          <w:sz w:val="24"/>
        </w:rPr>
        <w:t xml:space="preserve"> </w:t>
      </w:r>
      <w:r>
        <w:rPr>
          <w:rFonts w:ascii="Times New Roman" w:eastAsia="Times New Roman" w:hAnsi="Times New Roman"/>
          <w:sz w:val="24"/>
        </w:rPr>
        <w:t>Limba care guverneaza contra</w:t>
      </w:r>
      <w:r w:rsidR="009874A3">
        <w:rPr>
          <w:rFonts w:ascii="Times New Roman" w:eastAsia="Times New Roman" w:hAnsi="Times New Roman"/>
          <w:sz w:val="24"/>
        </w:rPr>
        <w:t>ctul de servicii este limba română</w:t>
      </w:r>
      <w:r>
        <w:rPr>
          <w:rFonts w:ascii="Times New Roman" w:eastAsia="Times New Roman" w:hAnsi="Times New Roman"/>
          <w:sz w:val="24"/>
        </w:rPr>
        <w:t>.</w:t>
      </w:r>
    </w:p>
    <w:p w:rsidR="006817DA" w:rsidRDefault="006817DA" w:rsidP="005C781C">
      <w:pPr>
        <w:spacing w:line="13" w:lineRule="exact"/>
        <w:jc w:val="both"/>
        <w:rPr>
          <w:rFonts w:ascii="Times New Roman" w:eastAsia="Times New Roman" w:hAnsi="Times New Roman"/>
        </w:rPr>
      </w:pPr>
    </w:p>
    <w:p w:rsidR="006817DA" w:rsidRDefault="006817DA" w:rsidP="005C781C">
      <w:pPr>
        <w:spacing w:line="230" w:lineRule="auto"/>
        <w:ind w:right="6" w:firstLine="708"/>
        <w:jc w:val="both"/>
        <w:rPr>
          <w:rFonts w:ascii="Times New Roman" w:eastAsia="Times New Roman" w:hAnsi="Times New Roman"/>
          <w:sz w:val="24"/>
        </w:rPr>
      </w:pPr>
      <w:r>
        <w:rPr>
          <w:rFonts w:ascii="Times New Roman" w:eastAsia="Times New Roman" w:hAnsi="Times New Roman"/>
          <w:sz w:val="24"/>
        </w:rPr>
        <w:t>21.2.</w:t>
      </w:r>
      <w:r w:rsidR="009874A3">
        <w:rPr>
          <w:rFonts w:ascii="Times New Roman" w:eastAsia="Times New Roman" w:hAnsi="Times New Roman"/>
          <w:sz w:val="24"/>
        </w:rPr>
        <w:t xml:space="preserve"> </w:t>
      </w:r>
      <w:r>
        <w:rPr>
          <w:rFonts w:ascii="Times New Roman" w:eastAsia="Times New Roman" w:hAnsi="Times New Roman"/>
          <w:sz w:val="24"/>
        </w:rPr>
        <w:t>Orice alte documente necesare derularii contractului de servicii care sunt redactate in alta limba vor fi insotite de traducere autorizata, in limba romana.</w:t>
      </w:r>
    </w:p>
    <w:p w:rsidR="006817DA" w:rsidRDefault="006817DA" w:rsidP="005C781C">
      <w:pPr>
        <w:spacing w:line="282" w:lineRule="exact"/>
        <w:jc w:val="both"/>
        <w:rPr>
          <w:rFonts w:ascii="Times New Roman" w:eastAsia="Times New Roman" w:hAnsi="Times New Roman"/>
        </w:rPr>
      </w:pPr>
    </w:p>
    <w:p w:rsidR="006817DA" w:rsidRDefault="006817DA" w:rsidP="005C781C">
      <w:pPr>
        <w:spacing w:line="0" w:lineRule="atLeast"/>
        <w:ind w:left="700"/>
        <w:jc w:val="both"/>
        <w:rPr>
          <w:rFonts w:ascii="Times New Roman" w:eastAsia="Times New Roman" w:hAnsi="Times New Roman"/>
          <w:b/>
          <w:sz w:val="24"/>
        </w:rPr>
      </w:pPr>
      <w:r>
        <w:rPr>
          <w:rFonts w:ascii="Times New Roman" w:eastAsia="Times New Roman" w:hAnsi="Times New Roman"/>
          <w:b/>
          <w:sz w:val="24"/>
        </w:rPr>
        <w:t>22. Comunicari</w:t>
      </w:r>
    </w:p>
    <w:p w:rsidR="00E60DF5" w:rsidRDefault="00E60DF5" w:rsidP="005C781C">
      <w:pPr>
        <w:spacing w:line="0" w:lineRule="atLeast"/>
        <w:ind w:left="700"/>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9874A3" w:rsidRDefault="006817DA" w:rsidP="009874A3">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22.1.(1) Orice comunicare intre parti, referitoare la indeplinirea prezentului contract de servicii, trebuie sa fie transmisa in scris la datele de contact din partea introductiva a contractului sau la persoanele desemnate in acest scop.</w:t>
      </w:r>
    </w:p>
    <w:p w:rsidR="006817DA" w:rsidRDefault="009874A3" w:rsidP="009874A3">
      <w:pPr>
        <w:spacing w:line="232" w:lineRule="auto"/>
        <w:ind w:right="6" w:firstLine="708"/>
        <w:jc w:val="both"/>
        <w:rPr>
          <w:rFonts w:ascii="Times New Roman" w:eastAsia="Times New Roman" w:hAnsi="Times New Roman"/>
          <w:sz w:val="24"/>
        </w:rPr>
      </w:pPr>
      <w:r>
        <w:rPr>
          <w:rFonts w:ascii="Times New Roman" w:eastAsia="Times New Roman" w:hAnsi="Times New Roman"/>
          <w:sz w:val="24"/>
        </w:rPr>
        <w:t xml:space="preserve">(2) </w:t>
      </w:r>
      <w:r w:rsidR="006817DA">
        <w:rPr>
          <w:rFonts w:ascii="Times New Roman" w:eastAsia="Times New Roman" w:hAnsi="Times New Roman"/>
          <w:sz w:val="24"/>
        </w:rPr>
        <w:t>Orice document scris trebuie inregistrat atat in momentul transmiterii, cat si in momentul primirii.</w:t>
      </w:r>
    </w:p>
    <w:p w:rsidR="006817DA" w:rsidRDefault="006817DA" w:rsidP="005C781C">
      <w:pPr>
        <w:spacing w:line="13" w:lineRule="exact"/>
        <w:jc w:val="both"/>
        <w:rPr>
          <w:rFonts w:ascii="Times New Roman" w:eastAsia="Times New Roman" w:hAnsi="Times New Roman"/>
          <w:sz w:val="24"/>
        </w:rPr>
      </w:pPr>
    </w:p>
    <w:p w:rsidR="006817DA" w:rsidRDefault="006817DA" w:rsidP="005C781C">
      <w:pPr>
        <w:spacing w:line="230" w:lineRule="auto"/>
        <w:ind w:right="6" w:firstLine="708"/>
        <w:jc w:val="both"/>
        <w:rPr>
          <w:rFonts w:ascii="Times New Roman" w:eastAsia="Times New Roman" w:hAnsi="Times New Roman"/>
          <w:sz w:val="24"/>
        </w:rPr>
      </w:pPr>
      <w:r>
        <w:rPr>
          <w:rFonts w:ascii="Times New Roman" w:eastAsia="Times New Roman" w:hAnsi="Times New Roman"/>
          <w:sz w:val="24"/>
        </w:rPr>
        <w:t>22.2.</w:t>
      </w:r>
      <w:r w:rsidR="009874A3">
        <w:rPr>
          <w:rFonts w:ascii="Times New Roman" w:eastAsia="Times New Roman" w:hAnsi="Times New Roman"/>
          <w:sz w:val="24"/>
        </w:rPr>
        <w:t xml:space="preserve"> </w:t>
      </w:r>
      <w:r>
        <w:rPr>
          <w:rFonts w:ascii="Times New Roman" w:eastAsia="Times New Roman" w:hAnsi="Times New Roman"/>
          <w:sz w:val="24"/>
        </w:rPr>
        <w:t>Comunicarile intre parti se pot face si prin telefon, fax sau e-mail cu conditia confirmarii in scris a primirii comunicarii respective.</w:t>
      </w:r>
    </w:p>
    <w:p w:rsidR="006817DA" w:rsidRDefault="006817DA" w:rsidP="005C781C">
      <w:pPr>
        <w:spacing w:line="14" w:lineRule="exact"/>
        <w:jc w:val="both"/>
        <w:rPr>
          <w:rFonts w:ascii="Times New Roman" w:eastAsia="Times New Roman" w:hAnsi="Times New Roman"/>
          <w:sz w:val="24"/>
        </w:rPr>
      </w:pPr>
    </w:p>
    <w:p w:rsidR="006817DA" w:rsidRDefault="006817DA" w:rsidP="005C781C">
      <w:pPr>
        <w:spacing w:line="232" w:lineRule="auto"/>
        <w:ind w:right="6" w:firstLine="708"/>
        <w:jc w:val="both"/>
        <w:rPr>
          <w:rFonts w:ascii="Times New Roman" w:eastAsia="Times New Roman" w:hAnsi="Times New Roman"/>
        </w:rPr>
      </w:pPr>
      <w:r>
        <w:rPr>
          <w:rFonts w:ascii="Times New Roman" w:eastAsia="Times New Roman" w:hAnsi="Times New Roman"/>
          <w:sz w:val="24"/>
        </w:rPr>
        <w:t>22.3.</w:t>
      </w:r>
      <w:r w:rsidR="009874A3">
        <w:rPr>
          <w:rFonts w:ascii="Times New Roman" w:eastAsia="Times New Roman" w:hAnsi="Times New Roman"/>
          <w:sz w:val="24"/>
        </w:rPr>
        <w:t xml:space="preserve"> </w:t>
      </w:r>
      <w:r>
        <w:rPr>
          <w:rFonts w:ascii="Times New Roman" w:eastAsia="Times New Roman" w:hAnsi="Times New Roman"/>
          <w:sz w:val="24"/>
        </w:rPr>
        <w:t>Atunci cand exista un termen limita pentru primirea unei comunicari scrise, expeditorul trebuie sa solicite confirmarea primirii respectivei comunicari. In toate situatiile, expeditorul va lua toate masurile necesare pentru a asigu</w:t>
      </w:r>
      <w:r w:rsidR="009874A3">
        <w:rPr>
          <w:rFonts w:ascii="Times New Roman" w:eastAsia="Times New Roman" w:hAnsi="Times New Roman"/>
          <w:sz w:val="24"/>
        </w:rPr>
        <w:t>ra primirea in termen a comunică</w:t>
      </w:r>
      <w:r>
        <w:rPr>
          <w:rFonts w:ascii="Times New Roman" w:eastAsia="Times New Roman" w:hAnsi="Times New Roman"/>
          <w:sz w:val="24"/>
        </w:rPr>
        <w:t>rilor.</w:t>
      </w:r>
      <w:bookmarkStart w:id="14" w:name="page26"/>
      <w:bookmarkEnd w:id="14"/>
    </w:p>
    <w:p w:rsidR="006817DA" w:rsidRDefault="006817DA" w:rsidP="005C781C">
      <w:pPr>
        <w:spacing w:line="222" w:lineRule="exact"/>
        <w:jc w:val="both"/>
        <w:rPr>
          <w:rFonts w:ascii="Times New Roman" w:eastAsia="Times New Roman" w:hAnsi="Times New Roman"/>
        </w:rPr>
      </w:pPr>
    </w:p>
    <w:p w:rsidR="006817DA" w:rsidRDefault="006817DA" w:rsidP="009874A3">
      <w:pPr>
        <w:spacing w:line="0" w:lineRule="atLeast"/>
        <w:jc w:val="both"/>
        <w:rPr>
          <w:rFonts w:ascii="Times New Roman" w:eastAsia="Times New Roman" w:hAnsi="Times New Roman"/>
          <w:b/>
          <w:sz w:val="24"/>
        </w:rPr>
      </w:pPr>
      <w:r>
        <w:rPr>
          <w:rFonts w:ascii="Times New Roman" w:eastAsia="Times New Roman" w:hAnsi="Times New Roman"/>
          <w:b/>
          <w:sz w:val="24"/>
        </w:rPr>
        <w:t>23. Legea aplicabila contractului de servicii</w:t>
      </w:r>
    </w:p>
    <w:p w:rsidR="00E60DF5" w:rsidRDefault="00E60DF5" w:rsidP="005C781C">
      <w:pPr>
        <w:spacing w:line="0" w:lineRule="atLeast"/>
        <w:ind w:left="700"/>
        <w:jc w:val="both"/>
        <w:rPr>
          <w:rFonts w:ascii="Times New Roman" w:eastAsia="Times New Roman" w:hAnsi="Times New Roman"/>
          <w:b/>
          <w:sz w:val="24"/>
        </w:rPr>
      </w:pPr>
    </w:p>
    <w:p w:rsidR="006817DA" w:rsidRDefault="006817DA" w:rsidP="005C781C">
      <w:pPr>
        <w:spacing w:line="230" w:lineRule="auto"/>
        <w:ind w:left="700"/>
        <w:jc w:val="both"/>
        <w:rPr>
          <w:rFonts w:ascii="Times New Roman" w:eastAsia="Times New Roman" w:hAnsi="Times New Roman"/>
          <w:sz w:val="24"/>
        </w:rPr>
      </w:pPr>
      <w:r>
        <w:rPr>
          <w:rFonts w:ascii="Times New Roman" w:eastAsia="Times New Roman" w:hAnsi="Times New Roman"/>
          <w:sz w:val="24"/>
        </w:rPr>
        <w:t>23.1.Contractul de servicii va fi interpretat conform legilor din Romania.</w:t>
      </w:r>
    </w:p>
    <w:p w:rsidR="006817DA" w:rsidRDefault="006817DA" w:rsidP="005C781C">
      <w:pPr>
        <w:spacing w:line="13" w:lineRule="exact"/>
        <w:jc w:val="both"/>
        <w:rPr>
          <w:rFonts w:ascii="Times New Roman" w:eastAsia="Times New Roman" w:hAnsi="Times New Roman"/>
        </w:rPr>
      </w:pPr>
    </w:p>
    <w:p w:rsidR="006817DA" w:rsidRDefault="006817DA" w:rsidP="005C781C">
      <w:pPr>
        <w:spacing w:line="235" w:lineRule="auto"/>
        <w:ind w:right="20" w:firstLine="708"/>
        <w:jc w:val="both"/>
        <w:rPr>
          <w:rFonts w:ascii="Times New Roman" w:eastAsia="Times New Roman" w:hAnsi="Times New Roman"/>
          <w:sz w:val="24"/>
        </w:rPr>
      </w:pPr>
      <w:r>
        <w:rPr>
          <w:rFonts w:ascii="Times New Roman" w:eastAsia="Times New Roman" w:hAnsi="Times New Roman"/>
          <w:sz w:val="24"/>
        </w:rPr>
        <w:t>23.2.</w:t>
      </w:r>
      <w:r w:rsidR="009874A3">
        <w:rPr>
          <w:rFonts w:ascii="Times New Roman" w:eastAsia="Times New Roman" w:hAnsi="Times New Roman"/>
          <w:sz w:val="24"/>
        </w:rPr>
        <w:t xml:space="preserve"> Prestatorul va respecta ș</w:t>
      </w:r>
      <w:r>
        <w:rPr>
          <w:rFonts w:ascii="Times New Roman" w:eastAsia="Times New Roman" w:hAnsi="Times New Roman"/>
          <w:sz w:val="24"/>
        </w:rPr>
        <w:t>i se va supune tuturor leg</w:t>
      </w:r>
      <w:r w:rsidR="009874A3">
        <w:rPr>
          <w:rFonts w:ascii="Times New Roman" w:eastAsia="Times New Roman" w:hAnsi="Times New Roman"/>
          <w:sz w:val="24"/>
        </w:rPr>
        <w:t>ilor si reglementarilor din România î</w:t>
      </w:r>
      <w:r>
        <w:rPr>
          <w:rFonts w:ascii="Times New Roman" w:eastAsia="Times New Roman" w:hAnsi="Times New Roman"/>
          <w:sz w:val="24"/>
        </w:rPr>
        <w:t xml:space="preserve">n vigoare precum si reglementarilor direct aplicabile ale Uniunii Europene transpuse in legislatia romana, jurisprudentei Curtii de Justitie a Uniunii Europene si se va asigura ca personalul sau, salariat sau contractat de acesta, conducerea sa, subordonatii acestuia, si salariatii din teritoriu vor respecta si se vor supune de </w:t>
      </w:r>
      <w:r w:rsidR="009874A3">
        <w:rPr>
          <w:rFonts w:ascii="Times New Roman" w:eastAsia="Times New Roman" w:hAnsi="Times New Roman"/>
          <w:sz w:val="24"/>
        </w:rPr>
        <w:t>a</w:t>
      </w:r>
      <w:r>
        <w:rPr>
          <w:rFonts w:ascii="Times New Roman" w:eastAsia="Times New Roman" w:hAnsi="Times New Roman"/>
          <w:sz w:val="24"/>
        </w:rPr>
        <w:t>semenea acelorasi legi si reglementari.</w:t>
      </w:r>
    </w:p>
    <w:p w:rsidR="006817DA" w:rsidRDefault="006817DA" w:rsidP="005C781C">
      <w:pPr>
        <w:spacing w:line="283" w:lineRule="exact"/>
        <w:jc w:val="both"/>
        <w:rPr>
          <w:rFonts w:ascii="Times New Roman" w:eastAsia="Times New Roman" w:hAnsi="Times New Roman"/>
        </w:rPr>
      </w:pPr>
    </w:p>
    <w:p w:rsidR="009874A3" w:rsidRDefault="009874A3" w:rsidP="009874A3">
      <w:pPr>
        <w:spacing w:line="0" w:lineRule="atLeast"/>
        <w:jc w:val="both"/>
        <w:rPr>
          <w:rFonts w:ascii="Times New Roman" w:eastAsia="Times New Roman" w:hAnsi="Times New Roman"/>
          <w:b/>
          <w:sz w:val="24"/>
        </w:rPr>
      </w:pPr>
      <w:r>
        <w:rPr>
          <w:rFonts w:ascii="Times New Roman" w:eastAsia="Times New Roman" w:hAnsi="Times New Roman"/>
          <w:b/>
          <w:sz w:val="24"/>
        </w:rPr>
        <w:t>24. Acte adiț</w:t>
      </w:r>
      <w:r w:rsidR="006817DA">
        <w:rPr>
          <w:rFonts w:ascii="Times New Roman" w:eastAsia="Times New Roman" w:hAnsi="Times New Roman"/>
          <w:b/>
          <w:sz w:val="24"/>
        </w:rPr>
        <w:t>ionale</w:t>
      </w:r>
    </w:p>
    <w:p w:rsidR="009874A3" w:rsidRDefault="009874A3" w:rsidP="009874A3">
      <w:pPr>
        <w:spacing w:line="0" w:lineRule="atLeast"/>
        <w:jc w:val="both"/>
        <w:rPr>
          <w:rFonts w:ascii="Times New Roman" w:eastAsia="Times New Roman" w:hAnsi="Times New Roman"/>
          <w:b/>
          <w:sz w:val="24"/>
        </w:rPr>
      </w:pPr>
    </w:p>
    <w:p w:rsidR="006817DA" w:rsidRDefault="006817DA" w:rsidP="005C781C">
      <w:pPr>
        <w:spacing w:line="8" w:lineRule="exact"/>
        <w:jc w:val="both"/>
        <w:rPr>
          <w:rFonts w:ascii="Times New Roman" w:eastAsia="Times New Roman" w:hAnsi="Times New Roman"/>
        </w:rPr>
      </w:pPr>
    </w:p>
    <w:p w:rsidR="006817DA" w:rsidRDefault="006817DA" w:rsidP="005C781C">
      <w:pPr>
        <w:spacing w:line="230" w:lineRule="auto"/>
        <w:ind w:right="20" w:firstLine="708"/>
        <w:jc w:val="both"/>
        <w:rPr>
          <w:rFonts w:ascii="Times New Roman" w:eastAsia="Times New Roman" w:hAnsi="Times New Roman"/>
          <w:sz w:val="24"/>
        </w:rPr>
      </w:pPr>
      <w:r>
        <w:rPr>
          <w:rFonts w:ascii="Times New Roman" w:eastAsia="Times New Roman" w:hAnsi="Times New Roman"/>
          <w:sz w:val="24"/>
        </w:rPr>
        <w:t>Partile au dreptul, pe durata indeplinirii contractului, de a conveni modificarea clauzelor acestuia, prin act aditional, in conformitate cu prevederile legale in vigoare.</w:t>
      </w:r>
    </w:p>
    <w:p w:rsidR="006817DA" w:rsidRDefault="006817DA" w:rsidP="005C781C">
      <w:pPr>
        <w:spacing w:line="282" w:lineRule="exact"/>
        <w:jc w:val="both"/>
        <w:rPr>
          <w:rFonts w:ascii="Times New Roman" w:eastAsia="Times New Roman" w:hAnsi="Times New Roman"/>
        </w:rPr>
      </w:pPr>
    </w:p>
    <w:p w:rsidR="006817DA" w:rsidRDefault="006817DA" w:rsidP="009874A3">
      <w:pPr>
        <w:spacing w:line="0" w:lineRule="atLeast"/>
        <w:jc w:val="both"/>
        <w:rPr>
          <w:rFonts w:ascii="Times New Roman" w:eastAsia="Times New Roman" w:hAnsi="Times New Roman"/>
          <w:b/>
          <w:sz w:val="24"/>
        </w:rPr>
      </w:pPr>
      <w:r>
        <w:rPr>
          <w:rFonts w:ascii="Times New Roman" w:eastAsia="Times New Roman" w:hAnsi="Times New Roman"/>
          <w:b/>
          <w:sz w:val="24"/>
        </w:rPr>
        <w:t>25. Concilierea</w:t>
      </w:r>
    </w:p>
    <w:p w:rsidR="009874A3" w:rsidRDefault="009874A3" w:rsidP="009874A3">
      <w:pPr>
        <w:spacing w:line="0" w:lineRule="atLeast"/>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6817DA" w:rsidP="005C781C">
      <w:pPr>
        <w:spacing w:line="232" w:lineRule="auto"/>
        <w:ind w:firstLine="708"/>
        <w:jc w:val="both"/>
        <w:rPr>
          <w:rFonts w:ascii="Times New Roman" w:eastAsia="Times New Roman" w:hAnsi="Times New Roman"/>
          <w:sz w:val="24"/>
        </w:rPr>
      </w:pPr>
      <w:r>
        <w:rPr>
          <w:rFonts w:ascii="Times New Roman" w:eastAsia="Times New Roman" w:hAnsi="Times New Roman"/>
          <w:sz w:val="24"/>
        </w:rPr>
        <w:t>Achizitorul si prestatorul vor face toate eforturile pentru a rezolva pe cale amiabila, prin tratative directe, orice neintelegere sau disputa care se poate ivi intre ei, in cadrul sau in legatura cu indeplinirea contractului.</w:t>
      </w:r>
    </w:p>
    <w:p w:rsidR="006817DA" w:rsidRDefault="006817DA" w:rsidP="005C781C">
      <w:pPr>
        <w:spacing w:line="282" w:lineRule="exact"/>
        <w:jc w:val="both"/>
        <w:rPr>
          <w:rFonts w:ascii="Times New Roman" w:eastAsia="Times New Roman" w:hAnsi="Times New Roman"/>
        </w:rPr>
      </w:pPr>
    </w:p>
    <w:p w:rsidR="006817DA" w:rsidRDefault="009874A3" w:rsidP="009874A3">
      <w:pPr>
        <w:spacing w:line="0" w:lineRule="atLeast"/>
        <w:jc w:val="both"/>
        <w:rPr>
          <w:rFonts w:ascii="Times New Roman" w:eastAsia="Times New Roman" w:hAnsi="Times New Roman"/>
          <w:b/>
          <w:sz w:val="24"/>
        </w:rPr>
      </w:pPr>
      <w:r>
        <w:rPr>
          <w:rFonts w:ascii="Times New Roman" w:eastAsia="Times New Roman" w:hAnsi="Times New Roman"/>
          <w:b/>
          <w:sz w:val="24"/>
        </w:rPr>
        <w:t>26. Dispoziț</w:t>
      </w:r>
      <w:r w:rsidR="006817DA">
        <w:rPr>
          <w:rFonts w:ascii="Times New Roman" w:eastAsia="Times New Roman" w:hAnsi="Times New Roman"/>
          <w:b/>
          <w:sz w:val="24"/>
        </w:rPr>
        <w:t>ii finale</w:t>
      </w:r>
    </w:p>
    <w:p w:rsidR="009874A3" w:rsidRDefault="009874A3" w:rsidP="009874A3">
      <w:pPr>
        <w:spacing w:line="0" w:lineRule="atLeast"/>
        <w:jc w:val="both"/>
        <w:rPr>
          <w:rFonts w:ascii="Times New Roman" w:eastAsia="Times New Roman" w:hAnsi="Times New Roman"/>
          <w:b/>
          <w:sz w:val="24"/>
        </w:rPr>
      </w:pPr>
    </w:p>
    <w:p w:rsidR="006817DA" w:rsidRDefault="006817DA" w:rsidP="005C781C">
      <w:pPr>
        <w:spacing w:line="7" w:lineRule="exact"/>
        <w:jc w:val="both"/>
        <w:rPr>
          <w:rFonts w:ascii="Times New Roman" w:eastAsia="Times New Roman" w:hAnsi="Times New Roman"/>
        </w:rPr>
      </w:pPr>
    </w:p>
    <w:p w:rsidR="006817DA" w:rsidRDefault="006817DA" w:rsidP="005C781C">
      <w:pPr>
        <w:spacing w:line="230" w:lineRule="auto"/>
        <w:ind w:right="20" w:firstLine="708"/>
        <w:jc w:val="both"/>
        <w:rPr>
          <w:rFonts w:ascii="Times New Roman" w:eastAsia="Times New Roman" w:hAnsi="Times New Roman"/>
          <w:sz w:val="24"/>
        </w:rPr>
      </w:pPr>
      <w:r>
        <w:rPr>
          <w:rFonts w:ascii="Times New Roman" w:eastAsia="Times New Roman" w:hAnsi="Times New Roman"/>
          <w:sz w:val="24"/>
        </w:rPr>
        <w:t>26.1.</w:t>
      </w:r>
      <w:r w:rsidR="009874A3">
        <w:rPr>
          <w:rFonts w:ascii="Times New Roman" w:eastAsia="Times New Roman" w:hAnsi="Times New Roman"/>
          <w:sz w:val="24"/>
        </w:rPr>
        <w:t xml:space="preserve"> </w:t>
      </w:r>
      <w:r>
        <w:rPr>
          <w:rFonts w:ascii="Times New Roman" w:eastAsia="Times New Roman" w:hAnsi="Times New Roman"/>
          <w:sz w:val="24"/>
        </w:rPr>
        <w:t>Prezentul contract de servicii a fost incheiat in 3 (tre</w:t>
      </w:r>
      <w:r w:rsidR="009874A3">
        <w:rPr>
          <w:rFonts w:ascii="Times New Roman" w:eastAsia="Times New Roman" w:hAnsi="Times New Roman"/>
          <w:sz w:val="24"/>
        </w:rPr>
        <w:t>i) exemplare cu valoare juridică</w:t>
      </w:r>
      <w:r>
        <w:rPr>
          <w:rFonts w:ascii="Times New Roman" w:eastAsia="Times New Roman" w:hAnsi="Times New Roman"/>
          <w:sz w:val="24"/>
        </w:rPr>
        <w:t xml:space="preserve"> de original, 1 </w:t>
      </w:r>
      <w:r w:rsidR="009874A3">
        <w:rPr>
          <w:rFonts w:ascii="Times New Roman" w:eastAsia="Times New Roman" w:hAnsi="Times New Roman"/>
          <w:sz w:val="24"/>
        </w:rPr>
        <w:t>(un) exemplar pentru prestator ș</w:t>
      </w:r>
      <w:r>
        <w:rPr>
          <w:rFonts w:ascii="Times New Roman" w:eastAsia="Times New Roman" w:hAnsi="Times New Roman"/>
          <w:sz w:val="24"/>
        </w:rPr>
        <w:t>i 2 (doua) exemplare pentru achizitor.</w:t>
      </w:r>
    </w:p>
    <w:p w:rsidR="006817DA" w:rsidRDefault="006817DA" w:rsidP="005C781C">
      <w:pPr>
        <w:spacing w:line="14" w:lineRule="exact"/>
        <w:jc w:val="both"/>
        <w:rPr>
          <w:rFonts w:ascii="Times New Roman" w:eastAsia="Times New Roman" w:hAnsi="Times New Roman"/>
        </w:rPr>
      </w:pPr>
    </w:p>
    <w:p w:rsidR="006817DA" w:rsidRDefault="006817DA" w:rsidP="005C781C">
      <w:pPr>
        <w:spacing w:line="200" w:lineRule="exact"/>
        <w:jc w:val="both"/>
        <w:rPr>
          <w:rFonts w:ascii="Times New Roman" w:eastAsia="Times New Roman" w:hAnsi="Times New Roman"/>
        </w:rPr>
      </w:pPr>
    </w:p>
    <w:p w:rsidR="006817DA" w:rsidRDefault="006817DA" w:rsidP="005C781C">
      <w:pPr>
        <w:spacing w:line="200" w:lineRule="exact"/>
        <w:jc w:val="both"/>
        <w:rPr>
          <w:rFonts w:ascii="Times New Roman" w:eastAsia="Times New Roman" w:hAnsi="Times New Roman"/>
        </w:rPr>
      </w:pPr>
    </w:p>
    <w:p w:rsidR="006817DA" w:rsidRDefault="006817DA" w:rsidP="005C781C">
      <w:pPr>
        <w:spacing w:line="200" w:lineRule="exact"/>
        <w:jc w:val="both"/>
        <w:rPr>
          <w:rFonts w:ascii="Times New Roman" w:eastAsia="Times New Roman" w:hAnsi="Times New Roman"/>
        </w:rPr>
      </w:pPr>
    </w:p>
    <w:p w:rsidR="006817DA" w:rsidRDefault="006817DA" w:rsidP="005C781C">
      <w:pPr>
        <w:spacing w:line="234" w:lineRule="exact"/>
        <w:jc w:val="both"/>
        <w:rPr>
          <w:rFonts w:ascii="Times New Roman" w:eastAsia="Times New Roman" w:hAnsi="Times New Roman"/>
        </w:rPr>
      </w:pPr>
    </w:p>
    <w:p w:rsidR="006817DA" w:rsidRDefault="006817DA" w:rsidP="005C781C">
      <w:pPr>
        <w:tabs>
          <w:tab w:val="left" w:pos="6840"/>
        </w:tabs>
        <w:spacing w:line="0" w:lineRule="atLeast"/>
        <w:ind w:left="240"/>
        <w:jc w:val="both"/>
        <w:rPr>
          <w:rFonts w:ascii="Times New Roman" w:eastAsia="Times New Roman" w:hAnsi="Times New Roman"/>
          <w:b/>
          <w:sz w:val="24"/>
        </w:rPr>
      </w:pPr>
      <w:r>
        <w:rPr>
          <w:rFonts w:ascii="Times New Roman" w:eastAsia="Times New Roman" w:hAnsi="Times New Roman"/>
          <w:b/>
          <w:sz w:val="24"/>
        </w:rPr>
        <w:t>ACHIZITOR,</w:t>
      </w:r>
    </w:p>
    <w:p w:rsidR="0055630D" w:rsidRPr="009874A3" w:rsidRDefault="002D2F8D" w:rsidP="009874A3">
      <w:pPr>
        <w:tabs>
          <w:tab w:val="left" w:pos="6840"/>
        </w:tabs>
        <w:spacing w:line="0" w:lineRule="atLeast"/>
        <w:ind w:left="240"/>
        <w:jc w:val="both"/>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sidR="009874A3">
        <w:rPr>
          <w:rFonts w:ascii="Times New Roman" w:eastAsia="Times New Roman" w:hAnsi="Times New Roman"/>
          <w:b/>
          <w:sz w:val="24"/>
        </w:rPr>
        <w:t xml:space="preserve">    </w:t>
      </w:r>
      <w:r w:rsidR="006817DA">
        <w:rPr>
          <w:rFonts w:ascii="Times New Roman" w:eastAsia="Times New Roman" w:hAnsi="Times New Roman"/>
          <w:b/>
          <w:sz w:val="24"/>
        </w:rPr>
        <w:t>PRESTATOR,</w:t>
      </w:r>
      <w:bookmarkEnd w:id="0"/>
    </w:p>
    <w:sectPr w:rsidR="0055630D" w:rsidRPr="009874A3" w:rsidSect="00C64D48">
      <w:footerReference w:type="default" r:id="rId12"/>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547" w:rsidRDefault="00910547" w:rsidP="0009157B">
      <w:r>
        <w:separator/>
      </w:r>
    </w:p>
  </w:endnote>
  <w:endnote w:type="continuationSeparator" w:id="1">
    <w:p w:rsidR="00910547" w:rsidRDefault="00910547" w:rsidP="00091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99752"/>
      <w:docPartObj>
        <w:docPartGallery w:val="Page Numbers (Bottom of Page)"/>
        <w:docPartUnique/>
      </w:docPartObj>
    </w:sdtPr>
    <w:sdtContent>
      <w:p w:rsidR="00242223" w:rsidRDefault="00A3023A">
        <w:pPr>
          <w:pStyle w:val="Footer"/>
          <w:jc w:val="right"/>
        </w:pPr>
        <w:fldSimple w:instr="PAGE   \* MERGEFORMAT">
          <w:r w:rsidR="005D4460">
            <w:rPr>
              <w:noProof/>
            </w:rPr>
            <w:t>10</w:t>
          </w:r>
        </w:fldSimple>
      </w:p>
    </w:sdtContent>
  </w:sdt>
  <w:p w:rsidR="00242223" w:rsidRDefault="00242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547" w:rsidRDefault="00910547" w:rsidP="0009157B">
      <w:r>
        <w:separator/>
      </w:r>
    </w:p>
  </w:footnote>
  <w:footnote w:type="continuationSeparator" w:id="1">
    <w:p w:rsidR="00910547" w:rsidRDefault="00910547" w:rsidP="00091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D2A468"/>
    <w:lvl w:ilvl="0" w:tplc="C3E47722">
      <w:start w:val="1"/>
      <w:numFmt w:val="lowerLetter"/>
      <w:lvlText w:val="%1)"/>
      <w:lvlJc w:val="left"/>
      <w:pPr>
        <w:ind w:left="0" w:firstLine="0"/>
      </w:pPr>
      <w:rPr>
        <w:b/>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C3DBD3C"/>
    <w:lvl w:ilvl="0" w:tplc="FFFFFFFF">
      <w:start w:val="1"/>
      <w:numFmt w:val="bullet"/>
      <w:lvlText w:val=""/>
      <w:lvlJc w:val="left"/>
      <w:pPr>
        <w:ind w:left="0" w:firstLine="0"/>
      </w:pPr>
    </w:lvl>
    <w:lvl w:ilvl="1" w:tplc="FFFFFFFF">
      <w:start w:val="8"/>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B77A5B42"/>
    <w:lvl w:ilvl="0" w:tplc="FFFFFFFF">
      <w:start w:val="1"/>
      <w:numFmt w:val="bullet"/>
      <w:lvlText w:val=""/>
      <w:lvlJc w:val="left"/>
      <w:pPr>
        <w:ind w:left="0" w:firstLine="0"/>
      </w:pPr>
    </w:lvl>
    <w:lvl w:ilvl="1" w:tplc="85069F88">
      <w:start w:val="14"/>
      <w:numFmt w:val="lowerLetter"/>
      <w:lvlText w:val="%2)"/>
      <w:lvlJc w:val="left"/>
      <w:pPr>
        <w:ind w:left="0" w:firstLine="0"/>
      </w:pPr>
      <w:rPr>
        <w:b/>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6"/>
    <w:multiLevelType w:val="hybridMultilevel"/>
    <w:tmpl w:val="4516DDE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7"/>
    <w:multiLevelType w:val="hybridMultilevel"/>
    <w:tmpl w:val="3006C83E"/>
    <w:lvl w:ilvl="0" w:tplc="FFFFFFFF">
      <w:start w:val="1"/>
      <w:numFmt w:val="lowerLetter"/>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8"/>
    <w:multiLevelType w:val="hybridMultilevel"/>
    <w:tmpl w:val="614FD4A0"/>
    <w:lvl w:ilvl="0" w:tplc="FFFFFFFF">
      <w:start w:val="3"/>
      <w:numFmt w:val="lowerLetter"/>
      <w:lvlText w:val="%1)"/>
      <w:lvlJc w:val="left"/>
      <w:pPr>
        <w:ind w:left="0" w:firstLine="0"/>
      </w:pPr>
    </w:lvl>
    <w:lvl w:ilvl="1" w:tplc="FFFFFFFF">
      <w:start w:val="4"/>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9"/>
    <w:multiLevelType w:val="hybridMultilevel"/>
    <w:tmpl w:val="419AC2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A"/>
    <w:multiLevelType w:val="hybridMultilevel"/>
    <w:tmpl w:val="5577F8E0"/>
    <w:lvl w:ilvl="0" w:tplc="FFFFFFFF">
      <w:start w:val="8"/>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B"/>
    <w:multiLevelType w:val="hybridMultilevel"/>
    <w:tmpl w:val="440BADFC"/>
    <w:lvl w:ilvl="0" w:tplc="FFFFFFFF">
      <w:start w:val="2"/>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C"/>
    <w:multiLevelType w:val="hybridMultilevel"/>
    <w:tmpl w:val="05072366"/>
    <w:lvl w:ilvl="0" w:tplc="FFFFFFFF">
      <w:start w:val="1"/>
      <w:numFmt w:val="lowerLetter"/>
      <w:lvlText w:val="%1)"/>
      <w:lvlJc w:val="left"/>
      <w:pPr>
        <w:ind w:left="0" w:firstLine="0"/>
      </w:pPr>
    </w:lvl>
    <w:lvl w:ilvl="1" w:tplc="FFFFFFFF">
      <w:start w:val="2"/>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D"/>
    <w:multiLevelType w:val="hybridMultilevel"/>
    <w:tmpl w:val="3804823E"/>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2"/>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E"/>
    <w:multiLevelType w:val="hybridMultilevel"/>
    <w:tmpl w:val="77465F00"/>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2"/>
      <w:numFmt w:val="decimal"/>
      <w:lvlText w:val="(%3)"/>
      <w:lvlJc w:val="left"/>
      <w:pPr>
        <w:ind w:left="0" w:firstLine="0"/>
      </w:pPr>
    </w:lvl>
    <w:lvl w:ilvl="3" w:tplc="FFFFFFFF">
      <w:start w:val="1"/>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F"/>
    <w:multiLevelType w:val="hybridMultilevel"/>
    <w:tmpl w:val="7724C67E"/>
    <w:lvl w:ilvl="0" w:tplc="FFFFFFFF">
      <w:start w:val="1"/>
      <w:numFmt w:val="bullet"/>
      <w:lvlText w:val=""/>
      <w:lvlJc w:val="left"/>
      <w:pPr>
        <w:ind w:left="0" w:firstLine="0"/>
      </w:pPr>
    </w:lvl>
    <w:lvl w:ilvl="1" w:tplc="FFFFFFFF">
      <w:start w:val="5"/>
      <w:numFmt w:val="decimal"/>
      <w:lvlText w:val="(%2)"/>
      <w:lvlJc w:val="left"/>
      <w:pPr>
        <w:ind w:left="0" w:firstLine="0"/>
      </w:pPr>
    </w:lvl>
    <w:lvl w:ilvl="2" w:tplc="FFFFFFFF">
      <w:start w:val="1"/>
      <w:numFmt w:val="decimal"/>
      <w:lvlText w:val="%3"/>
      <w:lvlJc w:val="left"/>
      <w:pPr>
        <w:ind w:left="0" w:firstLine="0"/>
      </w:pPr>
    </w:lvl>
    <w:lvl w:ilvl="3" w:tplc="FFFFFFFF">
      <w:start w:val="1"/>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10"/>
    <w:multiLevelType w:val="hybridMultilevel"/>
    <w:tmpl w:val="5C482A96"/>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2"/>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11"/>
    <w:multiLevelType w:val="hybridMultilevel"/>
    <w:tmpl w:val="2463B9EA"/>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3"/>
      <w:numFmt w:val="decimal"/>
      <w:lvlText w:val="(%3)"/>
      <w:lvlJc w:val="left"/>
      <w:pPr>
        <w:ind w:left="0" w:firstLine="0"/>
      </w:pPr>
    </w:lvl>
    <w:lvl w:ilvl="3" w:tplc="FFFFFFFF">
      <w:start w:val="4"/>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2"/>
    <w:multiLevelType w:val="hybridMultilevel"/>
    <w:tmpl w:val="5E884ADC"/>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start w:val="3"/>
      <w:numFmt w:val="decimal"/>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4"/>
    <w:multiLevelType w:val="hybridMultilevel"/>
    <w:tmpl w:val="2D517796"/>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5"/>
    <w:multiLevelType w:val="hybridMultilevel"/>
    <w:tmpl w:val="580BD78E"/>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6"/>
    <w:multiLevelType w:val="hybridMultilevel"/>
    <w:tmpl w:val="153EA43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7"/>
    <w:multiLevelType w:val="hybridMultilevel"/>
    <w:tmpl w:val="385558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8"/>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9"/>
    <w:multiLevelType w:val="hybridMultilevel"/>
    <w:tmpl w:val="6A2342EC"/>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A"/>
    <w:multiLevelType w:val="hybridMultilevel"/>
    <w:tmpl w:val="2A487CB0"/>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B"/>
    <w:multiLevelType w:val="hybridMultilevel"/>
    <w:tmpl w:val="1D4ED4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1C"/>
    <w:multiLevelType w:val="hybridMultilevel"/>
    <w:tmpl w:val="725A0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1D"/>
    <w:multiLevelType w:val="hybridMultilevel"/>
    <w:tmpl w:val="2CD89A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1E"/>
    <w:multiLevelType w:val="hybridMultilevel"/>
    <w:tmpl w:val="57E4CCAE"/>
    <w:lvl w:ilvl="0" w:tplc="FFFFFFFF">
      <w:start w:val="1"/>
      <w:numFmt w:val="lowerLetter"/>
      <w:lvlText w:val="%1)"/>
      <w:lvlJc w:val="left"/>
      <w:pPr>
        <w:ind w:left="0" w:firstLine="0"/>
      </w:pPr>
    </w:lvl>
    <w:lvl w:ilvl="1" w:tplc="FFFFFFFF">
      <w:start w:val="2"/>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1F"/>
    <w:multiLevelType w:val="hybridMultilevel"/>
    <w:tmpl w:val="7A6D8D3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21"/>
    <w:multiLevelType w:val="hybridMultilevel"/>
    <w:tmpl w:val="542289EC"/>
    <w:lvl w:ilvl="0" w:tplc="FFFFFFFF">
      <w:start w:val="13"/>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25"/>
    <w:multiLevelType w:val="hybridMultilevel"/>
    <w:tmpl w:val="32FFF902"/>
    <w:lvl w:ilvl="0" w:tplc="FFFFFFFF">
      <w:start w:val="1"/>
      <w:numFmt w:val="bullet"/>
      <w:lvlText w:val=""/>
      <w:lvlJc w:val="left"/>
      <w:pPr>
        <w:ind w:left="0" w:firstLine="0"/>
      </w:pPr>
    </w:lvl>
    <w:lvl w:ilvl="1" w:tplc="FFFFFFFF">
      <w:start w:val="1"/>
      <w:numFmt w:val="decimal"/>
      <w:lvlText w:val="%2"/>
      <w:lvlJc w:val="left"/>
      <w:pPr>
        <w:ind w:left="0" w:firstLine="0"/>
      </w:pPr>
    </w:lvl>
    <w:lvl w:ilvl="2" w:tplc="FFFFFFFF">
      <w:start w:val="2"/>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26"/>
    <w:multiLevelType w:val="hybridMultilevel"/>
    <w:tmpl w:val="684A481A"/>
    <w:lvl w:ilvl="0" w:tplc="FFFFFFFF">
      <w:start w:val="1"/>
      <w:numFmt w:val="bullet"/>
      <w:lvlText w:val=""/>
      <w:lvlJc w:val="left"/>
      <w:pPr>
        <w:ind w:left="0" w:firstLine="0"/>
      </w:pPr>
    </w:lvl>
    <w:lvl w:ilvl="1" w:tplc="FFFFFFFF">
      <w:start w:val="2"/>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27"/>
    <w:multiLevelType w:val="hybridMultilevel"/>
    <w:tmpl w:val="579478FE"/>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28"/>
    <w:multiLevelType w:val="hybridMultilevel"/>
    <w:tmpl w:val="749ABB42"/>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2A"/>
    <w:multiLevelType w:val="hybridMultilevel"/>
    <w:tmpl w:val="1BA026FA"/>
    <w:lvl w:ilvl="0" w:tplc="FFFFFFFF">
      <w:start w:val="15"/>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2B"/>
    <w:multiLevelType w:val="hybridMultilevel"/>
    <w:tmpl w:val="79A1DEAA"/>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5">
    <w:nsid w:val="0000002F"/>
    <w:multiLevelType w:val="hybridMultilevel"/>
    <w:tmpl w:val="520EEDD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6">
    <w:nsid w:val="00000036"/>
    <w:multiLevelType w:val="hybridMultilevel"/>
    <w:tmpl w:val="1CF10FD8"/>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7">
    <w:nsid w:val="00000037"/>
    <w:multiLevelType w:val="hybridMultilevel"/>
    <w:tmpl w:val="180115BE"/>
    <w:lvl w:ilvl="0" w:tplc="FFFFFFFF">
      <w:start w:val="2"/>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8">
    <w:nsid w:val="00000038"/>
    <w:multiLevelType w:val="hybridMultilevel"/>
    <w:tmpl w:val="235BA860"/>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3"/>
      <w:numFmt w:val="lowerLetter"/>
      <w:lvlText w:val="%3)"/>
      <w:lvlJc w:val="left"/>
      <w:pPr>
        <w:ind w:left="0" w:firstLine="0"/>
      </w:pPr>
    </w:lvl>
    <w:lvl w:ilvl="3" w:tplc="FFFFFFFF">
      <w:start w:val="1"/>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9">
    <w:nsid w:val="00000039"/>
    <w:multiLevelType w:val="hybridMultilevel"/>
    <w:tmpl w:val="47398C88"/>
    <w:lvl w:ilvl="0" w:tplc="FFFFFFFF">
      <w:start w:val="3"/>
      <w:numFmt w:val="decimal"/>
      <w:lvlText w:val="(%1)"/>
      <w:lvlJc w:val="left"/>
      <w:pPr>
        <w:ind w:left="0" w:firstLine="0"/>
      </w:pPr>
    </w:lvl>
    <w:lvl w:ilvl="1" w:tplc="FFFFFFFF">
      <w:start w:val="6"/>
      <w:numFmt w:val="lowerLetter"/>
      <w:lvlText w:val="%2)"/>
      <w:lvlJc w:val="left"/>
      <w:pPr>
        <w:ind w:left="0" w:firstLine="0"/>
      </w:pPr>
    </w:lvl>
    <w:lvl w:ilvl="2" w:tplc="FFFFFFFF">
      <w:start w:val="1"/>
      <w:numFmt w:val="lowerLetter"/>
      <w:lvlText w:val="%3)"/>
      <w:lvlJc w:val="left"/>
      <w:pPr>
        <w:ind w:left="0" w:firstLine="0"/>
      </w:pPr>
    </w:lvl>
    <w:lvl w:ilvl="3" w:tplc="FFFFFFFF">
      <w:start w:val="2"/>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0">
    <w:nsid w:val="0000003A"/>
    <w:multiLevelType w:val="hybridMultilevel"/>
    <w:tmpl w:val="354FE9F8"/>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8"/>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1">
    <w:nsid w:val="0000003B"/>
    <w:multiLevelType w:val="hybridMultilevel"/>
    <w:tmpl w:val="15B5AF5C"/>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1"/>
      <w:numFmt w:val="lowerLetter"/>
      <w:lvlText w:val="%3)"/>
      <w:lvlJc w:val="left"/>
      <w:pPr>
        <w:ind w:left="0" w:firstLine="0"/>
      </w:pPr>
    </w:lvl>
    <w:lvl w:ilvl="3" w:tplc="FFFFFFFF">
      <w:start w:val="1"/>
      <w:numFmt w:val="lowerLetter"/>
      <w:lvlText w:val="%4"/>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2">
    <w:nsid w:val="211843B5"/>
    <w:multiLevelType w:val="hybridMultilevel"/>
    <w:tmpl w:val="5F9AEC9C"/>
    <w:lvl w:ilvl="0" w:tplc="B0183DC6">
      <w:start w:val="2"/>
      <w:numFmt w:val="decimal"/>
      <w:lvlText w:val="%1)"/>
      <w:lvlJc w:val="left"/>
      <w:pPr>
        <w:ind w:left="840" w:hanging="360"/>
      </w:pPr>
    </w:lvl>
    <w:lvl w:ilvl="1" w:tplc="04180019">
      <w:start w:val="1"/>
      <w:numFmt w:val="lowerLetter"/>
      <w:lvlText w:val="%2."/>
      <w:lvlJc w:val="left"/>
      <w:pPr>
        <w:ind w:left="1560" w:hanging="360"/>
      </w:pPr>
    </w:lvl>
    <w:lvl w:ilvl="2" w:tplc="0418001B">
      <w:start w:val="1"/>
      <w:numFmt w:val="lowerRoman"/>
      <w:lvlText w:val="%3."/>
      <w:lvlJc w:val="right"/>
      <w:pPr>
        <w:ind w:left="2280" w:hanging="180"/>
      </w:pPr>
    </w:lvl>
    <w:lvl w:ilvl="3" w:tplc="0418000F">
      <w:start w:val="1"/>
      <w:numFmt w:val="decimal"/>
      <w:lvlText w:val="%4."/>
      <w:lvlJc w:val="left"/>
      <w:pPr>
        <w:ind w:left="3000" w:hanging="360"/>
      </w:pPr>
    </w:lvl>
    <w:lvl w:ilvl="4" w:tplc="04180019">
      <w:start w:val="1"/>
      <w:numFmt w:val="lowerLetter"/>
      <w:lvlText w:val="%5."/>
      <w:lvlJc w:val="left"/>
      <w:pPr>
        <w:ind w:left="3720" w:hanging="360"/>
      </w:pPr>
    </w:lvl>
    <w:lvl w:ilvl="5" w:tplc="0418001B">
      <w:start w:val="1"/>
      <w:numFmt w:val="lowerRoman"/>
      <w:lvlText w:val="%6."/>
      <w:lvlJc w:val="right"/>
      <w:pPr>
        <w:ind w:left="4440" w:hanging="180"/>
      </w:pPr>
    </w:lvl>
    <w:lvl w:ilvl="6" w:tplc="0418000F">
      <w:start w:val="1"/>
      <w:numFmt w:val="decimal"/>
      <w:lvlText w:val="%7."/>
      <w:lvlJc w:val="left"/>
      <w:pPr>
        <w:ind w:left="5160" w:hanging="360"/>
      </w:pPr>
    </w:lvl>
    <w:lvl w:ilvl="7" w:tplc="04180019">
      <w:start w:val="1"/>
      <w:numFmt w:val="lowerLetter"/>
      <w:lvlText w:val="%8."/>
      <w:lvlJc w:val="left"/>
      <w:pPr>
        <w:ind w:left="5880" w:hanging="360"/>
      </w:pPr>
    </w:lvl>
    <w:lvl w:ilvl="8" w:tplc="0418001B">
      <w:start w:val="1"/>
      <w:numFmt w:val="lowerRoman"/>
      <w:lvlText w:val="%9."/>
      <w:lvlJc w:val="right"/>
      <w:pPr>
        <w:ind w:left="6600" w:hanging="180"/>
      </w:pPr>
    </w:lvl>
  </w:abstractNum>
  <w:abstractNum w:abstractNumId="43">
    <w:nsid w:val="269F48D2"/>
    <w:multiLevelType w:val="hybridMultilevel"/>
    <w:tmpl w:val="E558E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startOverride w:val="8"/>
    </w:lvlOverride>
    <w:lvlOverride w:ilvl="2"/>
    <w:lvlOverride w:ilvl="3"/>
    <w:lvlOverride w:ilvl="4"/>
    <w:lvlOverride w:ilvl="5"/>
    <w:lvlOverride w:ilvl="6"/>
    <w:lvlOverride w:ilvl="7"/>
    <w:lvlOverride w:ilvl="8"/>
  </w:num>
  <w:num w:numId="3">
    <w:abstractNumId w:val="2"/>
    <w:lvlOverride w:ilvl="0"/>
    <w:lvlOverride w:ilvl="1">
      <w:startOverride w:val="15"/>
    </w:lvlOverride>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3"/>
    </w:lvlOverride>
    <w:lvlOverride w:ilvl="1">
      <w:startOverride w:val="4"/>
    </w:lvlOverride>
    <w:lvlOverride w:ilvl="2"/>
    <w:lvlOverride w:ilvl="3"/>
    <w:lvlOverride w:ilvl="4"/>
    <w:lvlOverride w:ilvl="5"/>
    <w:lvlOverride w:ilvl="6"/>
    <w:lvlOverride w:ilvl="7"/>
    <w:lvlOverride w:ilvl="8"/>
  </w:num>
  <w:num w:numId="7">
    <w:abstractNumId w:val="6"/>
  </w:num>
  <w:num w:numId="8">
    <w:abstractNumId w:val="7"/>
    <w:lvlOverride w:ilvl="0">
      <w:startOverride w:val="8"/>
    </w:lvlOverride>
    <w:lvlOverride w:ilvl="1"/>
    <w:lvlOverride w:ilvl="2"/>
    <w:lvlOverride w:ilvl="3"/>
    <w:lvlOverride w:ilvl="4"/>
    <w:lvlOverride w:ilvl="5"/>
    <w:lvlOverride w:ilvl="6"/>
    <w:lvlOverride w:ilvl="7"/>
    <w:lvlOverride w:ilvl="8"/>
  </w:num>
  <w:num w:numId="9">
    <w:abstractNumId w:val="8"/>
    <w:lvlOverride w:ilvl="0">
      <w:startOverride w:val="2"/>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11">
    <w:abstractNumId w:val="10"/>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2">
    <w:abstractNumId w:val="11"/>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13">
    <w:abstractNumId w:val="12"/>
    <w:lvlOverride w:ilvl="0"/>
    <w:lvlOverride w:ilvl="1">
      <w:startOverride w:val="5"/>
    </w:lvlOverride>
    <w:lvlOverride w:ilvl="2">
      <w:startOverride w:val="1"/>
    </w:lvlOverride>
    <w:lvlOverride w:ilvl="3">
      <w:startOverride w:val="1"/>
    </w:lvlOverride>
    <w:lvlOverride w:ilvl="4"/>
    <w:lvlOverride w:ilvl="5"/>
    <w:lvlOverride w:ilvl="6"/>
    <w:lvlOverride w:ilvl="7"/>
    <w:lvlOverride w:ilvl="8"/>
  </w:num>
  <w:num w:numId="14">
    <w:abstractNumId w:val="13"/>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5">
    <w:abstractNumId w:val="14"/>
    <w:lvlOverride w:ilvl="0"/>
    <w:lvlOverride w:ilvl="1">
      <w:startOverride w:val="1"/>
    </w:lvlOverride>
    <w:lvlOverride w:ilvl="2">
      <w:startOverride w:val="3"/>
    </w:lvlOverride>
    <w:lvlOverride w:ilvl="3">
      <w:startOverride w:val="4"/>
    </w:lvlOverride>
    <w:lvlOverride w:ilvl="4"/>
    <w:lvlOverride w:ilvl="5"/>
    <w:lvlOverride w:ilvl="6"/>
    <w:lvlOverride w:ilvl="7"/>
    <w:lvlOverride w:ilvl="8"/>
  </w:num>
  <w:num w:numId="16">
    <w:abstractNumId w:val="15"/>
    <w:lvlOverride w:ilvl="0"/>
    <w:lvlOverride w:ilvl="1">
      <w:startOverride w:val="2"/>
    </w:lvlOverride>
    <w:lvlOverride w:ilvl="2">
      <w:startOverride w:val="1"/>
    </w:lvlOverride>
    <w:lvlOverride w:ilvl="3">
      <w:startOverride w:val="3"/>
    </w:lvlOverride>
    <w:lvlOverride w:ilvl="4"/>
    <w:lvlOverride w:ilvl="5"/>
    <w:lvlOverride w:ilvl="6"/>
    <w:lvlOverride w:ilvl="7"/>
    <w:lvlOverride w:ilvl="8"/>
  </w:num>
  <w:num w:numId="17">
    <w:abstractNumId w:val="16"/>
    <w:lvlOverride w:ilvl="0"/>
    <w:lvlOverride w:ilvl="1">
      <w:startOverride w:val="2"/>
    </w:lvlOverride>
    <w:lvlOverride w:ilvl="2"/>
    <w:lvlOverride w:ilvl="3"/>
    <w:lvlOverride w:ilvl="4"/>
    <w:lvlOverride w:ilvl="5"/>
    <w:lvlOverride w:ilvl="6"/>
    <w:lvlOverride w:ilvl="7"/>
    <w:lvlOverride w:ilvl="8"/>
  </w:num>
  <w:num w:numId="18">
    <w:abstractNumId w:val="17"/>
    <w:lvlOverride w:ilvl="0"/>
    <w:lvlOverride w:ilvl="1">
      <w:startOverride w:val="2"/>
    </w:lvlOverride>
    <w:lvlOverride w:ilvl="2"/>
    <w:lvlOverride w:ilvl="3"/>
    <w:lvlOverride w:ilvl="4"/>
    <w:lvlOverride w:ilvl="5"/>
    <w:lvlOverride w:ilvl="6"/>
    <w:lvlOverride w:ilvl="7"/>
    <w:lvlOverride w:ilvl="8"/>
  </w:num>
  <w:num w:numId="19">
    <w:abstractNumId w:val="18"/>
  </w:num>
  <w:num w:numId="20">
    <w:abstractNumId w:val="19"/>
  </w:num>
  <w:num w:numId="21">
    <w:abstractNumId w:val="20"/>
  </w:num>
  <w:num w:numId="22">
    <w:abstractNumId w:val="21"/>
    <w:lvlOverride w:ilvl="0"/>
    <w:lvlOverride w:ilvl="1">
      <w:startOverride w:val="2"/>
    </w:lvlOverride>
    <w:lvlOverride w:ilvl="2"/>
    <w:lvlOverride w:ilvl="3"/>
    <w:lvlOverride w:ilvl="4"/>
    <w:lvlOverride w:ilvl="5"/>
    <w:lvlOverride w:ilvl="6"/>
    <w:lvlOverride w:ilvl="7"/>
    <w:lvlOverride w:ilvl="8"/>
  </w:num>
  <w:num w:numId="23">
    <w:abstractNumId w:val="22"/>
    <w:lvlOverride w:ilvl="0"/>
    <w:lvlOverride w:ilvl="1">
      <w:startOverride w:val="2"/>
    </w:lvlOverride>
    <w:lvlOverride w:ilvl="2"/>
    <w:lvlOverride w:ilvl="3"/>
    <w:lvlOverride w:ilvl="4"/>
    <w:lvlOverride w:ilvl="5"/>
    <w:lvlOverride w:ilvl="6"/>
    <w:lvlOverride w:ilvl="7"/>
    <w:lvlOverride w:ilvl="8"/>
  </w:num>
  <w:num w:numId="24">
    <w:abstractNumId w:val="23"/>
  </w:num>
  <w:num w:numId="25">
    <w:abstractNumId w:val="24"/>
  </w:num>
  <w:num w:numId="26">
    <w:abstractNumId w:val="25"/>
  </w:num>
  <w:num w:numId="27">
    <w:abstractNumId w:val="26"/>
    <w:lvlOverride w:ilvl="0">
      <w:startOverride w:val="1"/>
    </w:lvlOverride>
    <w:lvlOverride w:ilvl="1">
      <w:startOverride w:val="2"/>
    </w:lvlOverride>
    <w:lvlOverride w:ilvl="2"/>
    <w:lvlOverride w:ilvl="3"/>
    <w:lvlOverride w:ilvl="4"/>
    <w:lvlOverride w:ilvl="5"/>
    <w:lvlOverride w:ilvl="6"/>
    <w:lvlOverride w:ilvl="7"/>
    <w:lvlOverride w:ilvl="8"/>
  </w:num>
  <w:num w:numId="28">
    <w:abstractNumId w:val="27"/>
  </w:num>
  <w:num w:numId="29">
    <w:abstractNumId w:val="28"/>
    <w:lvlOverride w:ilvl="0">
      <w:startOverride w:val="13"/>
    </w:lvlOverride>
    <w:lvlOverride w:ilvl="1">
      <w:startOverride w:val="1"/>
    </w:lvlOverride>
    <w:lvlOverride w:ilvl="2"/>
    <w:lvlOverride w:ilvl="3"/>
    <w:lvlOverride w:ilvl="4"/>
    <w:lvlOverride w:ilvl="5"/>
    <w:lvlOverride w:ilvl="6"/>
    <w:lvlOverride w:ilvl="7"/>
    <w:lvlOverride w:ilvl="8"/>
  </w:num>
  <w:num w:numId="30">
    <w:abstractNumId w:val="29"/>
    <w:lvlOverride w:ilvl="0"/>
    <w:lvlOverride w:ilvl="1">
      <w:startOverride w:val="1"/>
    </w:lvlOverride>
    <w:lvlOverride w:ilvl="2">
      <w:startOverride w:val="2"/>
    </w:lvlOverride>
    <w:lvlOverride w:ilvl="3"/>
    <w:lvlOverride w:ilvl="4"/>
    <w:lvlOverride w:ilvl="5"/>
    <w:lvlOverride w:ilvl="6"/>
    <w:lvlOverride w:ilvl="7"/>
    <w:lvlOverride w:ilvl="8"/>
  </w:num>
  <w:num w:numId="31">
    <w:abstractNumId w:val="30"/>
    <w:lvlOverride w:ilvl="0"/>
    <w:lvlOverride w:ilvl="1">
      <w:startOverride w:val="2"/>
    </w:lvlOverride>
    <w:lvlOverride w:ilvl="2">
      <w:startOverride w:val="1"/>
    </w:lvlOverride>
    <w:lvlOverride w:ilvl="3"/>
    <w:lvlOverride w:ilvl="4"/>
    <w:lvlOverride w:ilvl="5"/>
    <w:lvlOverride w:ilvl="6"/>
    <w:lvlOverride w:ilvl="7"/>
    <w:lvlOverride w:ilvl="8"/>
  </w:num>
  <w:num w:numId="32">
    <w:abstractNumId w:val="31"/>
    <w:lvlOverride w:ilvl="0">
      <w:startOverride w:val="2"/>
    </w:lvlOverride>
    <w:lvlOverride w:ilvl="1">
      <w:startOverride w:val="1"/>
    </w:lvlOverride>
    <w:lvlOverride w:ilvl="2"/>
    <w:lvlOverride w:ilvl="3"/>
    <w:lvlOverride w:ilvl="4"/>
    <w:lvlOverride w:ilvl="5"/>
    <w:lvlOverride w:ilvl="6"/>
    <w:lvlOverride w:ilvl="7"/>
    <w:lvlOverride w:ilvl="8"/>
  </w:num>
  <w:num w:numId="33">
    <w:abstractNumId w:val="32"/>
    <w:lvlOverride w:ilvl="0">
      <w:startOverride w:val="2"/>
    </w:lvlOverride>
    <w:lvlOverride w:ilvl="1">
      <w:startOverride w:val="1"/>
    </w:lvlOverride>
    <w:lvlOverride w:ilvl="2"/>
    <w:lvlOverride w:ilvl="3"/>
    <w:lvlOverride w:ilvl="4"/>
    <w:lvlOverride w:ilvl="5"/>
    <w:lvlOverride w:ilvl="6"/>
    <w:lvlOverride w:ilvl="7"/>
    <w:lvlOverride w:ilvl="8"/>
  </w:num>
  <w:num w:numId="34">
    <w:abstractNumId w:val="33"/>
    <w:lvlOverride w:ilvl="0">
      <w:startOverride w:val="15"/>
    </w:lvlOverride>
    <w:lvlOverride w:ilvl="1">
      <w:startOverride w:val="1"/>
    </w:lvlOverride>
    <w:lvlOverride w:ilvl="2"/>
    <w:lvlOverride w:ilvl="3"/>
    <w:lvlOverride w:ilvl="4"/>
    <w:lvlOverride w:ilvl="5"/>
    <w:lvlOverride w:ilvl="6"/>
    <w:lvlOverride w:ilvl="7"/>
    <w:lvlOverride w:ilvl="8"/>
  </w:num>
  <w:num w:numId="35">
    <w:abstractNumId w:val="34"/>
    <w:lvlOverride w:ilvl="0">
      <w:startOverride w:val="2"/>
    </w:lvlOverride>
    <w:lvlOverride w:ilvl="1"/>
    <w:lvlOverride w:ilvl="2"/>
    <w:lvlOverride w:ilvl="3"/>
    <w:lvlOverride w:ilvl="4"/>
    <w:lvlOverride w:ilvl="5"/>
    <w:lvlOverride w:ilvl="6"/>
    <w:lvlOverride w:ilvl="7"/>
    <w:lvlOverride w:ilvl="8"/>
  </w:num>
  <w:num w:numId="36">
    <w:abstractNumId w:val="35"/>
  </w:num>
  <w:num w:numId="37">
    <w:abstractNumId w:val="36"/>
    <w:lvlOverride w:ilvl="0">
      <w:startOverride w:val="2"/>
    </w:lvlOverride>
    <w:lvlOverride w:ilvl="1">
      <w:startOverride w:val="1"/>
    </w:lvlOverride>
    <w:lvlOverride w:ilvl="2"/>
    <w:lvlOverride w:ilvl="3"/>
    <w:lvlOverride w:ilvl="4"/>
    <w:lvlOverride w:ilvl="5"/>
    <w:lvlOverride w:ilvl="6"/>
    <w:lvlOverride w:ilvl="7"/>
    <w:lvlOverride w:ilvl="8"/>
  </w:num>
  <w:num w:numId="38">
    <w:abstractNumId w:val="37"/>
    <w:lvlOverride w:ilvl="0">
      <w:startOverride w:val="2"/>
    </w:lvlOverride>
    <w:lvlOverride w:ilvl="1">
      <w:startOverride w:val="1"/>
    </w:lvlOverride>
    <w:lvlOverride w:ilvl="2"/>
    <w:lvlOverride w:ilvl="3"/>
    <w:lvlOverride w:ilvl="4"/>
    <w:lvlOverride w:ilvl="5"/>
    <w:lvlOverride w:ilvl="6"/>
    <w:lvlOverride w:ilvl="7"/>
    <w:lvlOverride w:ilvl="8"/>
  </w:num>
  <w:num w:numId="39">
    <w:abstractNumId w:val="38"/>
    <w:lvlOverride w:ilvl="0">
      <w:startOverride w:val="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40">
    <w:abstractNumId w:val="39"/>
    <w:lvlOverride w:ilvl="0">
      <w:startOverride w:val="3"/>
    </w:lvlOverride>
    <w:lvlOverride w:ilvl="1">
      <w:startOverride w:val="6"/>
    </w:lvlOverride>
    <w:lvlOverride w:ilvl="2">
      <w:startOverride w:val="1"/>
    </w:lvlOverride>
    <w:lvlOverride w:ilvl="3">
      <w:startOverride w:val="2"/>
    </w:lvlOverride>
    <w:lvlOverride w:ilvl="4"/>
    <w:lvlOverride w:ilvl="5"/>
    <w:lvlOverride w:ilvl="6"/>
    <w:lvlOverride w:ilvl="7"/>
    <w:lvlOverride w:ilvl="8"/>
  </w:num>
  <w:num w:numId="41">
    <w:abstractNumId w:val="40"/>
    <w:lvlOverride w:ilvl="0">
      <w:startOverride w:val="1"/>
    </w:lvlOverride>
    <w:lvlOverride w:ilvl="1">
      <w:startOverride w:val="1"/>
    </w:lvlOverride>
    <w:lvlOverride w:ilvl="2">
      <w:startOverride w:val="1"/>
    </w:lvlOverride>
    <w:lvlOverride w:ilvl="3">
      <w:startOverride w:val="8"/>
    </w:lvlOverride>
    <w:lvlOverride w:ilvl="4"/>
    <w:lvlOverride w:ilvl="5"/>
    <w:lvlOverride w:ilvl="6"/>
    <w:lvlOverride w:ilvl="7"/>
    <w:lvlOverride w:ilvl="8"/>
  </w:num>
  <w:num w:numId="42">
    <w:abstractNumId w:val="41"/>
    <w:lvlOverride w:ilvl="0">
      <w:startOverride w:val="1"/>
    </w:lvlOverride>
    <w:lvlOverride w:ilvl="1">
      <w:startOverride w:val="1"/>
    </w:lvlOverride>
    <w:lvlOverride w:ilvl="2">
      <w:startOverride w:val="11"/>
    </w:lvlOverride>
    <w:lvlOverride w:ilvl="3">
      <w:startOverride w:val="1"/>
    </w:lvlOverride>
    <w:lvlOverride w:ilvl="4"/>
    <w:lvlOverride w:ilvl="5"/>
    <w:lvlOverride w:ilvl="6"/>
    <w:lvlOverride w:ilvl="7"/>
    <w:lvlOverride w:ilvl="8"/>
  </w:num>
  <w:num w:numId="4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817DA"/>
    <w:rsid w:val="000017E5"/>
    <w:rsid w:val="00002606"/>
    <w:rsid w:val="00002688"/>
    <w:rsid w:val="000027EE"/>
    <w:rsid w:val="00002988"/>
    <w:rsid w:val="00003C5C"/>
    <w:rsid w:val="00004217"/>
    <w:rsid w:val="000059BA"/>
    <w:rsid w:val="000069C1"/>
    <w:rsid w:val="00006ED2"/>
    <w:rsid w:val="0000716E"/>
    <w:rsid w:val="000107A9"/>
    <w:rsid w:val="000134C0"/>
    <w:rsid w:val="00020C08"/>
    <w:rsid w:val="00021614"/>
    <w:rsid w:val="00021840"/>
    <w:rsid w:val="0002187A"/>
    <w:rsid w:val="000234D0"/>
    <w:rsid w:val="00023A96"/>
    <w:rsid w:val="00023B66"/>
    <w:rsid w:val="00023DAD"/>
    <w:rsid w:val="00024483"/>
    <w:rsid w:val="00024A1B"/>
    <w:rsid w:val="00025C6B"/>
    <w:rsid w:val="000304D3"/>
    <w:rsid w:val="000315CB"/>
    <w:rsid w:val="00032474"/>
    <w:rsid w:val="00032C3A"/>
    <w:rsid w:val="00032C54"/>
    <w:rsid w:val="00036E3A"/>
    <w:rsid w:val="00040946"/>
    <w:rsid w:val="0004344F"/>
    <w:rsid w:val="00043529"/>
    <w:rsid w:val="000456F7"/>
    <w:rsid w:val="00045EC9"/>
    <w:rsid w:val="00046883"/>
    <w:rsid w:val="00051292"/>
    <w:rsid w:val="00051743"/>
    <w:rsid w:val="00051D29"/>
    <w:rsid w:val="00051F4C"/>
    <w:rsid w:val="000556FE"/>
    <w:rsid w:val="00055E2F"/>
    <w:rsid w:val="00056028"/>
    <w:rsid w:val="00056665"/>
    <w:rsid w:val="00056C43"/>
    <w:rsid w:val="0006035B"/>
    <w:rsid w:val="000605C7"/>
    <w:rsid w:val="00060607"/>
    <w:rsid w:val="000616C6"/>
    <w:rsid w:val="000629D3"/>
    <w:rsid w:val="00062F67"/>
    <w:rsid w:val="000635D0"/>
    <w:rsid w:val="00065453"/>
    <w:rsid w:val="0006755B"/>
    <w:rsid w:val="00071FCE"/>
    <w:rsid w:val="000727AD"/>
    <w:rsid w:val="00072D7B"/>
    <w:rsid w:val="00073061"/>
    <w:rsid w:val="000732C1"/>
    <w:rsid w:val="00074D02"/>
    <w:rsid w:val="00075C1A"/>
    <w:rsid w:val="000762B0"/>
    <w:rsid w:val="0007749B"/>
    <w:rsid w:val="000778BE"/>
    <w:rsid w:val="00077A76"/>
    <w:rsid w:val="00081161"/>
    <w:rsid w:val="00082C31"/>
    <w:rsid w:val="00082D40"/>
    <w:rsid w:val="0008418F"/>
    <w:rsid w:val="00086D28"/>
    <w:rsid w:val="00087192"/>
    <w:rsid w:val="00090202"/>
    <w:rsid w:val="000907BA"/>
    <w:rsid w:val="000912C1"/>
    <w:rsid w:val="0009157B"/>
    <w:rsid w:val="00091950"/>
    <w:rsid w:val="00091D24"/>
    <w:rsid w:val="000950A0"/>
    <w:rsid w:val="00096E92"/>
    <w:rsid w:val="000A0C1C"/>
    <w:rsid w:val="000A4DC6"/>
    <w:rsid w:val="000A6C4C"/>
    <w:rsid w:val="000B25EE"/>
    <w:rsid w:val="000B4D0B"/>
    <w:rsid w:val="000B61FD"/>
    <w:rsid w:val="000B7CD3"/>
    <w:rsid w:val="000C076E"/>
    <w:rsid w:val="000C093B"/>
    <w:rsid w:val="000C4D51"/>
    <w:rsid w:val="000C7730"/>
    <w:rsid w:val="000D0EC6"/>
    <w:rsid w:val="000D28B6"/>
    <w:rsid w:val="000D2CDA"/>
    <w:rsid w:val="000D33FC"/>
    <w:rsid w:val="000D484D"/>
    <w:rsid w:val="000D5F33"/>
    <w:rsid w:val="000D63C8"/>
    <w:rsid w:val="000D6522"/>
    <w:rsid w:val="000D7FAE"/>
    <w:rsid w:val="000E0968"/>
    <w:rsid w:val="000E13EF"/>
    <w:rsid w:val="000E215E"/>
    <w:rsid w:val="000E4F62"/>
    <w:rsid w:val="000E568F"/>
    <w:rsid w:val="000E79AB"/>
    <w:rsid w:val="000F5A7C"/>
    <w:rsid w:val="000F5E33"/>
    <w:rsid w:val="000F6B47"/>
    <w:rsid w:val="00100C44"/>
    <w:rsid w:val="00103F2A"/>
    <w:rsid w:val="00104F23"/>
    <w:rsid w:val="0010680E"/>
    <w:rsid w:val="00106D28"/>
    <w:rsid w:val="001077F9"/>
    <w:rsid w:val="00107BB6"/>
    <w:rsid w:val="0011119C"/>
    <w:rsid w:val="0011295A"/>
    <w:rsid w:val="0011563B"/>
    <w:rsid w:val="00116F72"/>
    <w:rsid w:val="001177F0"/>
    <w:rsid w:val="00120059"/>
    <w:rsid w:val="001206F0"/>
    <w:rsid w:val="0012198A"/>
    <w:rsid w:val="00121C46"/>
    <w:rsid w:val="00122F65"/>
    <w:rsid w:val="00123E59"/>
    <w:rsid w:val="0012439B"/>
    <w:rsid w:val="001254E4"/>
    <w:rsid w:val="00127826"/>
    <w:rsid w:val="00127BD9"/>
    <w:rsid w:val="00131254"/>
    <w:rsid w:val="00132984"/>
    <w:rsid w:val="00134FB7"/>
    <w:rsid w:val="001369FD"/>
    <w:rsid w:val="00136A18"/>
    <w:rsid w:val="00136E12"/>
    <w:rsid w:val="00140721"/>
    <w:rsid w:val="001417F4"/>
    <w:rsid w:val="00141881"/>
    <w:rsid w:val="0014258E"/>
    <w:rsid w:val="00142FB6"/>
    <w:rsid w:val="001436D3"/>
    <w:rsid w:val="00143BC0"/>
    <w:rsid w:val="00150A32"/>
    <w:rsid w:val="00151B63"/>
    <w:rsid w:val="00154422"/>
    <w:rsid w:val="00154A37"/>
    <w:rsid w:val="00156170"/>
    <w:rsid w:val="00156EEA"/>
    <w:rsid w:val="00157450"/>
    <w:rsid w:val="00157E20"/>
    <w:rsid w:val="0016004F"/>
    <w:rsid w:val="00160395"/>
    <w:rsid w:val="0016186A"/>
    <w:rsid w:val="001625E9"/>
    <w:rsid w:val="00164B25"/>
    <w:rsid w:val="0016573C"/>
    <w:rsid w:val="00165912"/>
    <w:rsid w:val="00170A6A"/>
    <w:rsid w:val="00171B6E"/>
    <w:rsid w:val="00175355"/>
    <w:rsid w:val="001754F3"/>
    <w:rsid w:val="00177471"/>
    <w:rsid w:val="00177705"/>
    <w:rsid w:val="00177A77"/>
    <w:rsid w:val="00180DCE"/>
    <w:rsid w:val="00180E17"/>
    <w:rsid w:val="00181500"/>
    <w:rsid w:val="00181A81"/>
    <w:rsid w:val="00183070"/>
    <w:rsid w:val="00183211"/>
    <w:rsid w:val="00184257"/>
    <w:rsid w:val="00184E58"/>
    <w:rsid w:val="001855D6"/>
    <w:rsid w:val="00185A50"/>
    <w:rsid w:val="001860F6"/>
    <w:rsid w:val="00190024"/>
    <w:rsid w:val="0019053A"/>
    <w:rsid w:val="001932BA"/>
    <w:rsid w:val="0019341A"/>
    <w:rsid w:val="00193FC8"/>
    <w:rsid w:val="00194942"/>
    <w:rsid w:val="00194970"/>
    <w:rsid w:val="00194CDA"/>
    <w:rsid w:val="001953CD"/>
    <w:rsid w:val="001A0BEC"/>
    <w:rsid w:val="001A0EBF"/>
    <w:rsid w:val="001A3E5B"/>
    <w:rsid w:val="001A4509"/>
    <w:rsid w:val="001A456C"/>
    <w:rsid w:val="001A5210"/>
    <w:rsid w:val="001A6B4B"/>
    <w:rsid w:val="001A6D59"/>
    <w:rsid w:val="001A7DA2"/>
    <w:rsid w:val="001B3293"/>
    <w:rsid w:val="001B3757"/>
    <w:rsid w:val="001B4BB5"/>
    <w:rsid w:val="001B50EE"/>
    <w:rsid w:val="001B5A3A"/>
    <w:rsid w:val="001B6D4D"/>
    <w:rsid w:val="001B7959"/>
    <w:rsid w:val="001B7D03"/>
    <w:rsid w:val="001C1001"/>
    <w:rsid w:val="001C1502"/>
    <w:rsid w:val="001C15EF"/>
    <w:rsid w:val="001C1A2E"/>
    <w:rsid w:val="001C29A5"/>
    <w:rsid w:val="001C3307"/>
    <w:rsid w:val="001C4128"/>
    <w:rsid w:val="001C460C"/>
    <w:rsid w:val="001C4A1C"/>
    <w:rsid w:val="001C4B33"/>
    <w:rsid w:val="001C5E1E"/>
    <w:rsid w:val="001C66F4"/>
    <w:rsid w:val="001C799E"/>
    <w:rsid w:val="001C7D9B"/>
    <w:rsid w:val="001D009B"/>
    <w:rsid w:val="001D0D4F"/>
    <w:rsid w:val="001D1DF0"/>
    <w:rsid w:val="001D1F9C"/>
    <w:rsid w:val="001D245A"/>
    <w:rsid w:val="001D4993"/>
    <w:rsid w:val="001D4F40"/>
    <w:rsid w:val="001D5A1D"/>
    <w:rsid w:val="001D6673"/>
    <w:rsid w:val="001D73AF"/>
    <w:rsid w:val="001D7A1A"/>
    <w:rsid w:val="001E1ADD"/>
    <w:rsid w:val="001E1EF4"/>
    <w:rsid w:val="001E2A5D"/>
    <w:rsid w:val="001E3660"/>
    <w:rsid w:val="001E4477"/>
    <w:rsid w:val="001E60A4"/>
    <w:rsid w:val="001E6D9E"/>
    <w:rsid w:val="001F0168"/>
    <w:rsid w:val="001F076D"/>
    <w:rsid w:val="001F0B62"/>
    <w:rsid w:val="001F0C0A"/>
    <w:rsid w:val="001F13F7"/>
    <w:rsid w:val="001F1936"/>
    <w:rsid w:val="001F25C2"/>
    <w:rsid w:val="001F3AD4"/>
    <w:rsid w:val="00202252"/>
    <w:rsid w:val="002023DC"/>
    <w:rsid w:val="00202F38"/>
    <w:rsid w:val="00203036"/>
    <w:rsid w:val="00203FC2"/>
    <w:rsid w:val="0020628C"/>
    <w:rsid w:val="00206A43"/>
    <w:rsid w:val="002100CC"/>
    <w:rsid w:val="0021293E"/>
    <w:rsid w:val="00212C6B"/>
    <w:rsid w:val="00214845"/>
    <w:rsid w:val="00214943"/>
    <w:rsid w:val="00216514"/>
    <w:rsid w:val="002166EC"/>
    <w:rsid w:val="00216860"/>
    <w:rsid w:val="00216B13"/>
    <w:rsid w:val="00217826"/>
    <w:rsid w:val="00220F3F"/>
    <w:rsid w:val="0022123A"/>
    <w:rsid w:val="002213FC"/>
    <w:rsid w:val="002228F9"/>
    <w:rsid w:val="002250F6"/>
    <w:rsid w:val="002256D7"/>
    <w:rsid w:val="002267B5"/>
    <w:rsid w:val="0022696F"/>
    <w:rsid w:val="0023132F"/>
    <w:rsid w:val="002318A2"/>
    <w:rsid w:val="002323E1"/>
    <w:rsid w:val="002329F1"/>
    <w:rsid w:val="00232CD8"/>
    <w:rsid w:val="00233275"/>
    <w:rsid w:val="00233FCB"/>
    <w:rsid w:val="00234117"/>
    <w:rsid w:val="00234D0B"/>
    <w:rsid w:val="00236746"/>
    <w:rsid w:val="00236D63"/>
    <w:rsid w:val="00237740"/>
    <w:rsid w:val="00240A81"/>
    <w:rsid w:val="00242223"/>
    <w:rsid w:val="00244207"/>
    <w:rsid w:val="0024426E"/>
    <w:rsid w:val="002468D1"/>
    <w:rsid w:val="002510C7"/>
    <w:rsid w:val="00252385"/>
    <w:rsid w:val="002526CE"/>
    <w:rsid w:val="002535E4"/>
    <w:rsid w:val="002535F6"/>
    <w:rsid w:val="002549E7"/>
    <w:rsid w:val="0025530C"/>
    <w:rsid w:val="0025584F"/>
    <w:rsid w:val="00256C1D"/>
    <w:rsid w:val="00260590"/>
    <w:rsid w:val="00261C4D"/>
    <w:rsid w:val="00261EC1"/>
    <w:rsid w:val="00262186"/>
    <w:rsid w:val="00264CFC"/>
    <w:rsid w:val="0026526F"/>
    <w:rsid w:val="00265CDB"/>
    <w:rsid w:val="00265FCD"/>
    <w:rsid w:val="00266566"/>
    <w:rsid w:val="002675E6"/>
    <w:rsid w:val="00271C3C"/>
    <w:rsid w:val="00271FEE"/>
    <w:rsid w:val="002733C6"/>
    <w:rsid w:val="002735C6"/>
    <w:rsid w:val="002737CB"/>
    <w:rsid w:val="00274999"/>
    <w:rsid w:val="00274E90"/>
    <w:rsid w:val="00277391"/>
    <w:rsid w:val="00277785"/>
    <w:rsid w:val="0028146F"/>
    <w:rsid w:val="0028203C"/>
    <w:rsid w:val="00282E10"/>
    <w:rsid w:val="002841EA"/>
    <w:rsid w:val="0028466D"/>
    <w:rsid w:val="00285423"/>
    <w:rsid w:val="00285F2C"/>
    <w:rsid w:val="00291364"/>
    <w:rsid w:val="00291715"/>
    <w:rsid w:val="00293189"/>
    <w:rsid w:val="002935B5"/>
    <w:rsid w:val="00295471"/>
    <w:rsid w:val="002960DF"/>
    <w:rsid w:val="002964E5"/>
    <w:rsid w:val="002A0F05"/>
    <w:rsid w:val="002A1F22"/>
    <w:rsid w:val="002A2C49"/>
    <w:rsid w:val="002A648C"/>
    <w:rsid w:val="002B1570"/>
    <w:rsid w:val="002B1D1F"/>
    <w:rsid w:val="002B1E51"/>
    <w:rsid w:val="002B2CD7"/>
    <w:rsid w:val="002B3B1F"/>
    <w:rsid w:val="002B58B2"/>
    <w:rsid w:val="002B66ED"/>
    <w:rsid w:val="002C0B68"/>
    <w:rsid w:val="002C32D9"/>
    <w:rsid w:val="002C34C6"/>
    <w:rsid w:val="002C367D"/>
    <w:rsid w:val="002C391D"/>
    <w:rsid w:val="002C4468"/>
    <w:rsid w:val="002C5343"/>
    <w:rsid w:val="002C5DCE"/>
    <w:rsid w:val="002C6674"/>
    <w:rsid w:val="002C6F66"/>
    <w:rsid w:val="002C7E9F"/>
    <w:rsid w:val="002D1842"/>
    <w:rsid w:val="002D1FB7"/>
    <w:rsid w:val="002D2EE6"/>
    <w:rsid w:val="002D2F8D"/>
    <w:rsid w:val="002D4E84"/>
    <w:rsid w:val="002D5303"/>
    <w:rsid w:val="002D572C"/>
    <w:rsid w:val="002D6234"/>
    <w:rsid w:val="002D6AB3"/>
    <w:rsid w:val="002D7B23"/>
    <w:rsid w:val="002E2256"/>
    <w:rsid w:val="002E2CD1"/>
    <w:rsid w:val="002E3D37"/>
    <w:rsid w:val="002E40CA"/>
    <w:rsid w:val="002E4888"/>
    <w:rsid w:val="002E5544"/>
    <w:rsid w:val="002E5B40"/>
    <w:rsid w:val="002E65CA"/>
    <w:rsid w:val="002E73A8"/>
    <w:rsid w:val="002E7D8A"/>
    <w:rsid w:val="002F00AE"/>
    <w:rsid w:val="002F0221"/>
    <w:rsid w:val="002F077E"/>
    <w:rsid w:val="002F3507"/>
    <w:rsid w:val="002F6778"/>
    <w:rsid w:val="00304119"/>
    <w:rsid w:val="00305082"/>
    <w:rsid w:val="00310226"/>
    <w:rsid w:val="0031046E"/>
    <w:rsid w:val="00313321"/>
    <w:rsid w:val="00313836"/>
    <w:rsid w:val="0031595B"/>
    <w:rsid w:val="00315CE2"/>
    <w:rsid w:val="0031603F"/>
    <w:rsid w:val="00316416"/>
    <w:rsid w:val="00316810"/>
    <w:rsid w:val="00317610"/>
    <w:rsid w:val="00317902"/>
    <w:rsid w:val="00317BDC"/>
    <w:rsid w:val="0032119A"/>
    <w:rsid w:val="0032144B"/>
    <w:rsid w:val="00321904"/>
    <w:rsid w:val="00321CD1"/>
    <w:rsid w:val="00322131"/>
    <w:rsid w:val="0032215E"/>
    <w:rsid w:val="003229BF"/>
    <w:rsid w:val="00322BD0"/>
    <w:rsid w:val="003231F9"/>
    <w:rsid w:val="003233B2"/>
    <w:rsid w:val="00323D5C"/>
    <w:rsid w:val="003243CA"/>
    <w:rsid w:val="003246F1"/>
    <w:rsid w:val="00324CDA"/>
    <w:rsid w:val="00327431"/>
    <w:rsid w:val="00327CB7"/>
    <w:rsid w:val="00331442"/>
    <w:rsid w:val="00331C20"/>
    <w:rsid w:val="00331F63"/>
    <w:rsid w:val="00334579"/>
    <w:rsid w:val="00334D18"/>
    <w:rsid w:val="00334DC8"/>
    <w:rsid w:val="0033589D"/>
    <w:rsid w:val="0033661D"/>
    <w:rsid w:val="003366A7"/>
    <w:rsid w:val="00337BD2"/>
    <w:rsid w:val="003403D9"/>
    <w:rsid w:val="00340A28"/>
    <w:rsid w:val="0034552F"/>
    <w:rsid w:val="0034591A"/>
    <w:rsid w:val="00345B70"/>
    <w:rsid w:val="00347B94"/>
    <w:rsid w:val="00352771"/>
    <w:rsid w:val="0035305D"/>
    <w:rsid w:val="00353537"/>
    <w:rsid w:val="003535D2"/>
    <w:rsid w:val="003538B1"/>
    <w:rsid w:val="003548BC"/>
    <w:rsid w:val="003556FA"/>
    <w:rsid w:val="00357E44"/>
    <w:rsid w:val="003612A6"/>
    <w:rsid w:val="00362774"/>
    <w:rsid w:val="00362F68"/>
    <w:rsid w:val="003633A6"/>
    <w:rsid w:val="00363ED5"/>
    <w:rsid w:val="00365F8A"/>
    <w:rsid w:val="003663FA"/>
    <w:rsid w:val="00367081"/>
    <w:rsid w:val="0036737A"/>
    <w:rsid w:val="003751B0"/>
    <w:rsid w:val="00376855"/>
    <w:rsid w:val="003809D9"/>
    <w:rsid w:val="00380A17"/>
    <w:rsid w:val="00382A27"/>
    <w:rsid w:val="00382CFC"/>
    <w:rsid w:val="003842EC"/>
    <w:rsid w:val="00385009"/>
    <w:rsid w:val="00385A1E"/>
    <w:rsid w:val="00386058"/>
    <w:rsid w:val="0038772F"/>
    <w:rsid w:val="00390617"/>
    <w:rsid w:val="0039104F"/>
    <w:rsid w:val="00392D85"/>
    <w:rsid w:val="003931E8"/>
    <w:rsid w:val="00394060"/>
    <w:rsid w:val="0039541F"/>
    <w:rsid w:val="003968E5"/>
    <w:rsid w:val="003971E7"/>
    <w:rsid w:val="003A0595"/>
    <w:rsid w:val="003A1E8A"/>
    <w:rsid w:val="003A30DB"/>
    <w:rsid w:val="003A32E6"/>
    <w:rsid w:val="003A53A1"/>
    <w:rsid w:val="003A561E"/>
    <w:rsid w:val="003A648F"/>
    <w:rsid w:val="003A74D2"/>
    <w:rsid w:val="003A78CE"/>
    <w:rsid w:val="003A7B87"/>
    <w:rsid w:val="003A7BE8"/>
    <w:rsid w:val="003A7EC4"/>
    <w:rsid w:val="003B1C80"/>
    <w:rsid w:val="003B216C"/>
    <w:rsid w:val="003B26B3"/>
    <w:rsid w:val="003B3114"/>
    <w:rsid w:val="003B3327"/>
    <w:rsid w:val="003B52C0"/>
    <w:rsid w:val="003B759A"/>
    <w:rsid w:val="003C0B1F"/>
    <w:rsid w:val="003C12DF"/>
    <w:rsid w:val="003C186E"/>
    <w:rsid w:val="003C1EB0"/>
    <w:rsid w:val="003C372A"/>
    <w:rsid w:val="003C452C"/>
    <w:rsid w:val="003C56B8"/>
    <w:rsid w:val="003C596E"/>
    <w:rsid w:val="003C7459"/>
    <w:rsid w:val="003D023A"/>
    <w:rsid w:val="003D1A97"/>
    <w:rsid w:val="003D1E14"/>
    <w:rsid w:val="003D2798"/>
    <w:rsid w:val="003D31B2"/>
    <w:rsid w:val="003D3D2E"/>
    <w:rsid w:val="003D477B"/>
    <w:rsid w:val="003D51F0"/>
    <w:rsid w:val="003D61AA"/>
    <w:rsid w:val="003D7998"/>
    <w:rsid w:val="003D7BA3"/>
    <w:rsid w:val="003E09CD"/>
    <w:rsid w:val="003E2941"/>
    <w:rsid w:val="003E3A81"/>
    <w:rsid w:val="003E412D"/>
    <w:rsid w:val="003E508E"/>
    <w:rsid w:val="003E7A3A"/>
    <w:rsid w:val="003F001A"/>
    <w:rsid w:val="003F4B16"/>
    <w:rsid w:val="003F52D7"/>
    <w:rsid w:val="003F7160"/>
    <w:rsid w:val="00400F5F"/>
    <w:rsid w:val="00401C2A"/>
    <w:rsid w:val="004020F3"/>
    <w:rsid w:val="00403301"/>
    <w:rsid w:val="00403D96"/>
    <w:rsid w:val="00405E7B"/>
    <w:rsid w:val="00410DE8"/>
    <w:rsid w:val="00414A1E"/>
    <w:rsid w:val="00416DF6"/>
    <w:rsid w:val="00417609"/>
    <w:rsid w:val="004200C5"/>
    <w:rsid w:val="00420D8B"/>
    <w:rsid w:val="004258B4"/>
    <w:rsid w:val="00425CA9"/>
    <w:rsid w:val="00427774"/>
    <w:rsid w:val="0043193C"/>
    <w:rsid w:val="0043249B"/>
    <w:rsid w:val="004332A5"/>
    <w:rsid w:val="00433467"/>
    <w:rsid w:val="004337C2"/>
    <w:rsid w:val="00434876"/>
    <w:rsid w:val="00435046"/>
    <w:rsid w:val="00435D68"/>
    <w:rsid w:val="00436C74"/>
    <w:rsid w:val="00440A28"/>
    <w:rsid w:val="0044244B"/>
    <w:rsid w:val="004440F8"/>
    <w:rsid w:val="004443EE"/>
    <w:rsid w:val="0044596A"/>
    <w:rsid w:val="004462B0"/>
    <w:rsid w:val="004473C2"/>
    <w:rsid w:val="00452326"/>
    <w:rsid w:val="00453056"/>
    <w:rsid w:val="004531D6"/>
    <w:rsid w:val="00453D4B"/>
    <w:rsid w:val="00454A44"/>
    <w:rsid w:val="0045506D"/>
    <w:rsid w:val="004556B6"/>
    <w:rsid w:val="00456384"/>
    <w:rsid w:val="00457717"/>
    <w:rsid w:val="00461032"/>
    <w:rsid w:val="00461BE0"/>
    <w:rsid w:val="00463E94"/>
    <w:rsid w:val="00465932"/>
    <w:rsid w:val="00466858"/>
    <w:rsid w:val="004675B3"/>
    <w:rsid w:val="00470821"/>
    <w:rsid w:val="004714C8"/>
    <w:rsid w:val="00471A26"/>
    <w:rsid w:val="004722FE"/>
    <w:rsid w:val="004738BB"/>
    <w:rsid w:val="004743FD"/>
    <w:rsid w:val="0047593C"/>
    <w:rsid w:val="00476692"/>
    <w:rsid w:val="004772BE"/>
    <w:rsid w:val="00477A88"/>
    <w:rsid w:val="00481CDF"/>
    <w:rsid w:val="00482531"/>
    <w:rsid w:val="00482F53"/>
    <w:rsid w:val="004830DB"/>
    <w:rsid w:val="004844FB"/>
    <w:rsid w:val="00485EC4"/>
    <w:rsid w:val="00486281"/>
    <w:rsid w:val="00487792"/>
    <w:rsid w:val="00491037"/>
    <w:rsid w:val="00493A31"/>
    <w:rsid w:val="00493FFA"/>
    <w:rsid w:val="00494700"/>
    <w:rsid w:val="0049528F"/>
    <w:rsid w:val="004956E6"/>
    <w:rsid w:val="004A1E4E"/>
    <w:rsid w:val="004A2845"/>
    <w:rsid w:val="004A3E52"/>
    <w:rsid w:val="004A59A4"/>
    <w:rsid w:val="004A6582"/>
    <w:rsid w:val="004A6BD8"/>
    <w:rsid w:val="004B0865"/>
    <w:rsid w:val="004B0926"/>
    <w:rsid w:val="004B2089"/>
    <w:rsid w:val="004B23BD"/>
    <w:rsid w:val="004B38EC"/>
    <w:rsid w:val="004B4A2C"/>
    <w:rsid w:val="004B566E"/>
    <w:rsid w:val="004B5834"/>
    <w:rsid w:val="004B7D97"/>
    <w:rsid w:val="004C01AC"/>
    <w:rsid w:val="004C4ECC"/>
    <w:rsid w:val="004C5AEC"/>
    <w:rsid w:val="004C5B2C"/>
    <w:rsid w:val="004C6924"/>
    <w:rsid w:val="004C6D1C"/>
    <w:rsid w:val="004C6F6D"/>
    <w:rsid w:val="004D0544"/>
    <w:rsid w:val="004D0FF8"/>
    <w:rsid w:val="004D240B"/>
    <w:rsid w:val="004D2AAA"/>
    <w:rsid w:val="004D2D29"/>
    <w:rsid w:val="004D3608"/>
    <w:rsid w:val="004D400E"/>
    <w:rsid w:val="004D5950"/>
    <w:rsid w:val="004E044F"/>
    <w:rsid w:val="004E2C75"/>
    <w:rsid w:val="004E2C78"/>
    <w:rsid w:val="004E6498"/>
    <w:rsid w:val="004E78D5"/>
    <w:rsid w:val="004F01F6"/>
    <w:rsid w:val="004F375A"/>
    <w:rsid w:val="004F520F"/>
    <w:rsid w:val="004F5896"/>
    <w:rsid w:val="004F74F6"/>
    <w:rsid w:val="004F752B"/>
    <w:rsid w:val="0050137A"/>
    <w:rsid w:val="005023C7"/>
    <w:rsid w:val="0050304B"/>
    <w:rsid w:val="00506B05"/>
    <w:rsid w:val="00506B73"/>
    <w:rsid w:val="005152D4"/>
    <w:rsid w:val="00515E13"/>
    <w:rsid w:val="00515E2D"/>
    <w:rsid w:val="0051607F"/>
    <w:rsid w:val="005163DC"/>
    <w:rsid w:val="005202F8"/>
    <w:rsid w:val="0052069B"/>
    <w:rsid w:val="00520709"/>
    <w:rsid w:val="005215B9"/>
    <w:rsid w:val="00522A13"/>
    <w:rsid w:val="00522CFC"/>
    <w:rsid w:val="00523E05"/>
    <w:rsid w:val="005250BC"/>
    <w:rsid w:val="0052519A"/>
    <w:rsid w:val="00525FAB"/>
    <w:rsid w:val="00526D47"/>
    <w:rsid w:val="0052750D"/>
    <w:rsid w:val="00527A45"/>
    <w:rsid w:val="00533CA2"/>
    <w:rsid w:val="005356AB"/>
    <w:rsid w:val="005362CA"/>
    <w:rsid w:val="005364B5"/>
    <w:rsid w:val="00536F82"/>
    <w:rsid w:val="00540691"/>
    <w:rsid w:val="00540E37"/>
    <w:rsid w:val="00540E98"/>
    <w:rsid w:val="005419C2"/>
    <w:rsid w:val="00542964"/>
    <w:rsid w:val="00544E97"/>
    <w:rsid w:val="00550CE0"/>
    <w:rsid w:val="00552DF1"/>
    <w:rsid w:val="005557D2"/>
    <w:rsid w:val="00555E58"/>
    <w:rsid w:val="0055630D"/>
    <w:rsid w:val="00556F60"/>
    <w:rsid w:val="00557351"/>
    <w:rsid w:val="00561154"/>
    <w:rsid w:val="005627F9"/>
    <w:rsid w:val="00562EA4"/>
    <w:rsid w:val="0056302C"/>
    <w:rsid w:val="00563DDD"/>
    <w:rsid w:val="0056503B"/>
    <w:rsid w:val="00565BE3"/>
    <w:rsid w:val="00565CD1"/>
    <w:rsid w:val="00567216"/>
    <w:rsid w:val="00570E2D"/>
    <w:rsid w:val="0057135C"/>
    <w:rsid w:val="005720A7"/>
    <w:rsid w:val="00575250"/>
    <w:rsid w:val="00575E3F"/>
    <w:rsid w:val="00575F21"/>
    <w:rsid w:val="0057677E"/>
    <w:rsid w:val="005800AA"/>
    <w:rsid w:val="00580282"/>
    <w:rsid w:val="005803F0"/>
    <w:rsid w:val="00581B0E"/>
    <w:rsid w:val="0058207E"/>
    <w:rsid w:val="005827BB"/>
    <w:rsid w:val="00582C7F"/>
    <w:rsid w:val="005843F0"/>
    <w:rsid w:val="00584E2B"/>
    <w:rsid w:val="005862AC"/>
    <w:rsid w:val="00586310"/>
    <w:rsid w:val="00586DA1"/>
    <w:rsid w:val="005915C5"/>
    <w:rsid w:val="005930CD"/>
    <w:rsid w:val="005933B2"/>
    <w:rsid w:val="00593B6D"/>
    <w:rsid w:val="00594A20"/>
    <w:rsid w:val="00594F3D"/>
    <w:rsid w:val="00594F4C"/>
    <w:rsid w:val="0059516F"/>
    <w:rsid w:val="005A189C"/>
    <w:rsid w:val="005A2A1D"/>
    <w:rsid w:val="005A3005"/>
    <w:rsid w:val="005A3F1E"/>
    <w:rsid w:val="005A50EE"/>
    <w:rsid w:val="005A56D2"/>
    <w:rsid w:val="005A5B59"/>
    <w:rsid w:val="005A646D"/>
    <w:rsid w:val="005B122C"/>
    <w:rsid w:val="005B28D1"/>
    <w:rsid w:val="005B33CB"/>
    <w:rsid w:val="005B3C24"/>
    <w:rsid w:val="005B5F14"/>
    <w:rsid w:val="005B6015"/>
    <w:rsid w:val="005B6EE9"/>
    <w:rsid w:val="005B7767"/>
    <w:rsid w:val="005C07B5"/>
    <w:rsid w:val="005C0D26"/>
    <w:rsid w:val="005C359F"/>
    <w:rsid w:val="005C39BA"/>
    <w:rsid w:val="005C42D6"/>
    <w:rsid w:val="005C4E01"/>
    <w:rsid w:val="005C67A8"/>
    <w:rsid w:val="005C781C"/>
    <w:rsid w:val="005D017F"/>
    <w:rsid w:val="005D0A26"/>
    <w:rsid w:val="005D196C"/>
    <w:rsid w:val="005D2002"/>
    <w:rsid w:val="005D31E0"/>
    <w:rsid w:val="005D35DA"/>
    <w:rsid w:val="005D4460"/>
    <w:rsid w:val="005D567C"/>
    <w:rsid w:val="005D7891"/>
    <w:rsid w:val="005D79AE"/>
    <w:rsid w:val="005E147C"/>
    <w:rsid w:val="005E17A1"/>
    <w:rsid w:val="005E36C5"/>
    <w:rsid w:val="005E49FE"/>
    <w:rsid w:val="005E6346"/>
    <w:rsid w:val="005F0946"/>
    <w:rsid w:val="005F099D"/>
    <w:rsid w:val="005F2575"/>
    <w:rsid w:val="005F266E"/>
    <w:rsid w:val="005F2CC0"/>
    <w:rsid w:val="005F3072"/>
    <w:rsid w:val="005F4E30"/>
    <w:rsid w:val="005F5332"/>
    <w:rsid w:val="005F75A8"/>
    <w:rsid w:val="00600A2C"/>
    <w:rsid w:val="0060151D"/>
    <w:rsid w:val="00604929"/>
    <w:rsid w:val="00605E98"/>
    <w:rsid w:val="006064A0"/>
    <w:rsid w:val="006068E2"/>
    <w:rsid w:val="00606CFD"/>
    <w:rsid w:val="00611520"/>
    <w:rsid w:val="00611AB5"/>
    <w:rsid w:val="00611F72"/>
    <w:rsid w:val="0061207F"/>
    <w:rsid w:val="00612159"/>
    <w:rsid w:val="006125E1"/>
    <w:rsid w:val="00614E98"/>
    <w:rsid w:val="00614FDE"/>
    <w:rsid w:val="006151BB"/>
    <w:rsid w:val="00616391"/>
    <w:rsid w:val="006167C5"/>
    <w:rsid w:val="00617061"/>
    <w:rsid w:val="00623966"/>
    <w:rsid w:val="00624784"/>
    <w:rsid w:val="00624BC9"/>
    <w:rsid w:val="00624CCA"/>
    <w:rsid w:val="00625FAA"/>
    <w:rsid w:val="00630DD6"/>
    <w:rsid w:val="0063215F"/>
    <w:rsid w:val="006328A9"/>
    <w:rsid w:val="00632FD2"/>
    <w:rsid w:val="00633707"/>
    <w:rsid w:val="006340BF"/>
    <w:rsid w:val="00636720"/>
    <w:rsid w:val="00636C44"/>
    <w:rsid w:val="006400EF"/>
    <w:rsid w:val="0064183D"/>
    <w:rsid w:val="006422DD"/>
    <w:rsid w:val="00644A4D"/>
    <w:rsid w:val="006455B1"/>
    <w:rsid w:val="006464DC"/>
    <w:rsid w:val="006466B2"/>
    <w:rsid w:val="00650E23"/>
    <w:rsid w:val="006521E4"/>
    <w:rsid w:val="00652BA2"/>
    <w:rsid w:val="00652EBD"/>
    <w:rsid w:val="00653877"/>
    <w:rsid w:val="00654137"/>
    <w:rsid w:val="00654D85"/>
    <w:rsid w:val="00655129"/>
    <w:rsid w:val="00656620"/>
    <w:rsid w:val="006569D1"/>
    <w:rsid w:val="00656B39"/>
    <w:rsid w:val="00656D06"/>
    <w:rsid w:val="0065706D"/>
    <w:rsid w:val="00660C49"/>
    <w:rsid w:val="006619F6"/>
    <w:rsid w:val="006632F1"/>
    <w:rsid w:val="00667B64"/>
    <w:rsid w:val="00671514"/>
    <w:rsid w:val="0067174F"/>
    <w:rsid w:val="00671FA8"/>
    <w:rsid w:val="006720C4"/>
    <w:rsid w:val="00673BBD"/>
    <w:rsid w:val="00673CE4"/>
    <w:rsid w:val="00674EBC"/>
    <w:rsid w:val="00675082"/>
    <w:rsid w:val="00675C21"/>
    <w:rsid w:val="00675FC6"/>
    <w:rsid w:val="006760C0"/>
    <w:rsid w:val="006778A1"/>
    <w:rsid w:val="00680006"/>
    <w:rsid w:val="00680CB9"/>
    <w:rsid w:val="00680FC9"/>
    <w:rsid w:val="006815FE"/>
    <w:rsid w:val="006817DA"/>
    <w:rsid w:val="00681AEB"/>
    <w:rsid w:val="00681BE3"/>
    <w:rsid w:val="00682D7C"/>
    <w:rsid w:val="006872F6"/>
    <w:rsid w:val="00687B2F"/>
    <w:rsid w:val="00687DDC"/>
    <w:rsid w:val="006907D8"/>
    <w:rsid w:val="00693D7B"/>
    <w:rsid w:val="00695277"/>
    <w:rsid w:val="00695279"/>
    <w:rsid w:val="00697F1F"/>
    <w:rsid w:val="006A2CCB"/>
    <w:rsid w:val="006A344A"/>
    <w:rsid w:val="006A38CC"/>
    <w:rsid w:val="006A49E0"/>
    <w:rsid w:val="006A4C48"/>
    <w:rsid w:val="006A5FA3"/>
    <w:rsid w:val="006A718D"/>
    <w:rsid w:val="006B0A8C"/>
    <w:rsid w:val="006B1E35"/>
    <w:rsid w:val="006B2770"/>
    <w:rsid w:val="006B2921"/>
    <w:rsid w:val="006B2A1D"/>
    <w:rsid w:val="006B6A19"/>
    <w:rsid w:val="006C02E8"/>
    <w:rsid w:val="006C0535"/>
    <w:rsid w:val="006C2825"/>
    <w:rsid w:val="006C2CCC"/>
    <w:rsid w:val="006C326B"/>
    <w:rsid w:val="006C340E"/>
    <w:rsid w:val="006C44FD"/>
    <w:rsid w:val="006C6709"/>
    <w:rsid w:val="006C6E57"/>
    <w:rsid w:val="006C70D9"/>
    <w:rsid w:val="006D0C70"/>
    <w:rsid w:val="006D0DB2"/>
    <w:rsid w:val="006D1E4B"/>
    <w:rsid w:val="006D20F5"/>
    <w:rsid w:val="006D3FE7"/>
    <w:rsid w:val="006D4A1B"/>
    <w:rsid w:val="006D5A23"/>
    <w:rsid w:val="006D730A"/>
    <w:rsid w:val="006E08BD"/>
    <w:rsid w:val="006E3B8A"/>
    <w:rsid w:val="006E4DC3"/>
    <w:rsid w:val="006E6243"/>
    <w:rsid w:val="006F2A40"/>
    <w:rsid w:val="006F44C2"/>
    <w:rsid w:val="006F6857"/>
    <w:rsid w:val="006F6CB8"/>
    <w:rsid w:val="00700082"/>
    <w:rsid w:val="007041B4"/>
    <w:rsid w:val="00704E9A"/>
    <w:rsid w:val="00704EE2"/>
    <w:rsid w:val="007059A9"/>
    <w:rsid w:val="00707BBF"/>
    <w:rsid w:val="00707E6E"/>
    <w:rsid w:val="00711A2B"/>
    <w:rsid w:val="00711AFC"/>
    <w:rsid w:val="00712552"/>
    <w:rsid w:val="00713829"/>
    <w:rsid w:val="00713DE3"/>
    <w:rsid w:val="00714A08"/>
    <w:rsid w:val="007151DC"/>
    <w:rsid w:val="00716883"/>
    <w:rsid w:val="007175C1"/>
    <w:rsid w:val="00720111"/>
    <w:rsid w:val="0072111D"/>
    <w:rsid w:val="007223C3"/>
    <w:rsid w:val="00722894"/>
    <w:rsid w:val="00723A43"/>
    <w:rsid w:val="00723BB9"/>
    <w:rsid w:val="00727582"/>
    <w:rsid w:val="00727A35"/>
    <w:rsid w:val="00727FE7"/>
    <w:rsid w:val="007307FB"/>
    <w:rsid w:val="00730A91"/>
    <w:rsid w:val="00730D36"/>
    <w:rsid w:val="00731E46"/>
    <w:rsid w:val="00732B15"/>
    <w:rsid w:val="00733ABA"/>
    <w:rsid w:val="007357CE"/>
    <w:rsid w:val="00735D9C"/>
    <w:rsid w:val="00737013"/>
    <w:rsid w:val="00737154"/>
    <w:rsid w:val="00737F74"/>
    <w:rsid w:val="007409FD"/>
    <w:rsid w:val="00741421"/>
    <w:rsid w:val="0074430A"/>
    <w:rsid w:val="007444C0"/>
    <w:rsid w:val="0074462A"/>
    <w:rsid w:val="007461EE"/>
    <w:rsid w:val="00746B7C"/>
    <w:rsid w:val="00747B23"/>
    <w:rsid w:val="00750638"/>
    <w:rsid w:val="00750976"/>
    <w:rsid w:val="00752CE5"/>
    <w:rsid w:val="00752EB0"/>
    <w:rsid w:val="007547A6"/>
    <w:rsid w:val="00755F27"/>
    <w:rsid w:val="0076103F"/>
    <w:rsid w:val="007620EE"/>
    <w:rsid w:val="00762F92"/>
    <w:rsid w:val="007639AE"/>
    <w:rsid w:val="00763BE0"/>
    <w:rsid w:val="0076537C"/>
    <w:rsid w:val="0076583C"/>
    <w:rsid w:val="00765BE0"/>
    <w:rsid w:val="0076641F"/>
    <w:rsid w:val="00766926"/>
    <w:rsid w:val="00766B0B"/>
    <w:rsid w:val="007673AD"/>
    <w:rsid w:val="0076790A"/>
    <w:rsid w:val="00776F70"/>
    <w:rsid w:val="00777CCF"/>
    <w:rsid w:val="007836F5"/>
    <w:rsid w:val="007840E6"/>
    <w:rsid w:val="00784B8C"/>
    <w:rsid w:val="00786859"/>
    <w:rsid w:val="00794769"/>
    <w:rsid w:val="00796EFF"/>
    <w:rsid w:val="007A2387"/>
    <w:rsid w:val="007A23CC"/>
    <w:rsid w:val="007A6703"/>
    <w:rsid w:val="007A7E6C"/>
    <w:rsid w:val="007B1867"/>
    <w:rsid w:val="007B2A3A"/>
    <w:rsid w:val="007B671D"/>
    <w:rsid w:val="007B6D87"/>
    <w:rsid w:val="007C07AC"/>
    <w:rsid w:val="007C0C7D"/>
    <w:rsid w:val="007C1748"/>
    <w:rsid w:val="007C20D3"/>
    <w:rsid w:val="007C4AEC"/>
    <w:rsid w:val="007C51EA"/>
    <w:rsid w:val="007C5E67"/>
    <w:rsid w:val="007C60F4"/>
    <w:rsid w:val="007C7340"/>
    <w:rsid w:val="007C73C0"/>
    <w:rsid w:val="007D53BE"/>
    <w:rsid w:val="007D5554"/>
    <w:rsid w:val="007D5B2A"/>
    <w:rsid w:val="007D5FD6"/>
    <w:rsid w:val="007D61A0"/>
    <w:rsid w:val="007D661A"/>
    <w:rsid w:val="007D7B1E"/>
    <w:rsid w:val="007D7E0D"/>
    <w:rsid w:val="007E0563"/>
    <w:rsid w:val="007E1C41"/>
    <w:rsid w:val="007E2F86"/>
    <w:rsid w:val="007E4260"/>
    <w:rsid w:val="007E4327"/>
    <w:rsid w:val="007E523D"/>
    <w:rsid w:val="007E692D"/>
    <w:rsid w:val="007E74C8"/>
    <w:rsid w:val="007E7ACE"/>
    <w:rsid w:val="007F17BB"/>
    <w:rsid w:val="007F228E"/>
    <w:rsid w:val="007F4242"/>
    <w:rsid w:val="007F48AE"/>
    <w:rsid w:val="007F49AE"/>
    <w:rsid w:val="007F4FDD"/>
    <w:rsid w:val="007F66A9"/>
    <w:rsid w:val="007F7700"/>
    <w:rsid w:val="007F7916"/>
    <w:rsid w:val="00800102"/>
    <w:rsid w:val="00800B74"/>
    <w:rsid w:val="008014E7"/>
    <w:rsid w:val="00803074"/>
    <w:rsid w:val="00803692"/>
    <w:rsid w:val="0080450E"/>
    <w:rsid w:val="008052D6"/>
    <w:rsid w:val="0080599E"/>
    <w:rsid w:val="0080617E"/>
    <w:rsid w:val="00806397"/>
    <w:rsid w:val="008116D4"/>
    <w:rsid w:val="008122F5"/>
    <w:rsid w:val="00812AA2"/>
    <w:rsid w:val="00812B08"/>
    <w:rsid w:val="008131A4"/>
    <w:rsid w:val="008153F9"/>
    <w:rsid w:val="0081610F"/>
    <w:rsid w:val="008164D3"/>
    <w:rsid w:val="008201D1"/>
    <w:rsid w:val="00821FF2"/>
    <w:rsid w:val="00822034"/>
    <w:rsid w:val="00822D49"/>
    <w:rsid w:val="008236A2"/>
    <w:rsid w:val="00823959"/>
    <w:rsid w:val="008239A2"/>
    <w:rsid w:val="00823FE3"/>
    <w:rsid w:val="00825B5A"/>
    <w:rsid w:val="00826422"/>
    <w:rsid w:val="008274F9"/>
    <w:rsid w:val="008305C3"/>
    <w:rsid w:val="00831430"/>
    <w:rsid w:val="008319CF"/>
    <w:rsid w:val="00831B19"/>
    <w:rsid w:val="008329CE"/>
    <w:rsid w:val="00832BC5"/>
    <w:rsid w:val="00832F54"/>
    <w:rsid w:val="008344CC"/>
    <w:rsid w:val="0083591F"/>
    <w:rsid w:val="00836C62"/>
    <w:rsid w:val="00836DC2"/>
    <w:rsid w:val="008372FC"/>
    <w:rsid w:val="00837A62"/>
    <w:rsid w:val="00841680"/>
    <w:rsid w:val="008420B6"/>
    <w:rsid w:val="00842DB4"/>
    <w:rsid w:val="00842FAF"/>
    <w:rsid w:val="0084302D"/>
    <w:rsid w:val="00843381"/>
    <w:rsid w:val="00846DF4"/>
    <w:rsid w:val="00847E3C"/>
    <w:rsid w:val="008528F5"/>
    <w:rsid w:val="00853DED"/>
    <w:rsid w:val="008546B3"/>
    <w:rsid w:val="0085605C"/>
    <w:rsid w:val="00856F12"/>
    <w:rsid w:val="008605A0"/>
    <w:rsid w:val="008629B0"/>
    <w:rsid w:val="00864A94"/>
    <w:rsid w:val="00865598"/>
    <w:rsid w:val="0086598A"/>
    <w:rsid w:val="0086598F"/>
    <w:rsid w:val="00866872"/>
    <w:rsid w:val="008670CF"/>
    <w:rsid w:val="00867176"/>
    <w:rsid w:val="008677F9"/>
    <w:rsid w:val="00871535"/>
    <w:rsid w:val="00871788"/>
    <w:rsid w:val="00871E64"/>
    <w:rsid w:val="008731CA"/>
    <w:rsid w:val="008747BF"/>
    <w:rsid w:val="00874C09"/>
    <w:rsid w:val="00877CAC"/>
    <w:rsid w:val="008823FE"/>
    <w:rsid w:val="008831C6"/>
    <w:rsid w:val="00883723"/>
    <w:rsid w:val="008837C7"/>
    <w:rsid w:val="008847A9"/>
    <w:rsid w:val="0088529E"/>
    <w:rsid w:val="00885384"/>
    <w:rsid w:val="0088568F"/>
    <w:rsid w:val="00885EAA"/>
    <w:rsid w:val="00886459"/>
    <w:rsid w:val="00886D66"/>
    <w:rsid w:val="00894A72"/>
    <w:rsid w:val="00895393"/>
    <w:rsid w:val="0089589C"/>
    <w:rsid w:val="00895DC4"/>
    <w:rsid w:val="008968A7"/>
    <w:rsid w:val="00896E59"/>
    <w:rsid w:val="00897B32"/>
    <w:rsid w:val="008A018C"/>
    <w:rsid w:val="008A1F63"/>
    <w:rsid w:val="008A393E"/>
    <w:rsid w:val="008A4F7F"/>
    <w:rsid w:val="008A65EF"/>
    <w:rsid w:val="008A677F"/>
    <w:rsid w:val="008A72A8"/>
    <w:rsid w:val="008A748D"/>
    <w:rsid w:val="008A789B"/>
    <w:rsid w:val="008A7F5D"/>
    <w:rsid w:val="008B10E1"/>
    <w:rsid w:val="008B1D0D"/>
    <w:rsid w:val="008B1D6F"/>
    <w:rsid w:val="008B2374"/>
    <w:rsid w:val="008B2A3A"/>
    <w:rsid w:val="008B40EA"/>
    <w:rsid w:val="008B4449"/>
    <w:rsid w:val="008B5118"/>
    <w:rsid w:val="008B53F5"/>
    <w:rsid w:val="008B5767"/>
    <w:rsid w:val="008B663F"/>
    <w:rsid w:val="008B6720"/>
    <w:rsid w:val="008B69FA"/>
    <w:rsid w:val="008C05EE"/>
    <w:rsid w:val="008C20BD"/>
    <w:rsid w:val="008C23FB"/>
    <w:rsid w:val="008C5BAD"/>
    <w:rsid w:val="008C6115"/>
    <w:rsid w:val="008C7F6F"/>
    <w:rsid w:val="008D1C37"/>
    <w:rsid w:val="008D4473"/>
    <w:rsid w:val="008D4514"/>
    <w:rsid w:val="008D4B5A"/>
    <w:rsid w:val="008D75B3"/>
    <w:rsid w:val="008E05BE"/>
    <w:rsid w:val="008E322F"/>
    <w:rsid w:val="008E3E56"/>
    <w:rsid w:val="008E3F86"/>
    <w:rsid w:val="008E404B"/>
    <w:rsid w:val="008E611D"/>
    <w:rsid w:val="008E682F"/>
    <w:rsid w:val="008F1B7E"/>
    <w:rsid w:val="008F2358"/>
    <w:rsid w:val="008F2617"/>
    <w:rsid w:val="008F4D2D"/>
    <w:rsid w:val="008F55A8"/>
    <w:rsid w:val="008F7961"/>
    <w:rsid w:val="00900E84"/>
    <w:rsid w:val="009016C5"/>
    <w:rsid w:val="00901D80"/>
    <w:rsid w:val="00902236"/>
    <w:rsid w:val="00903AFA"/>
    <w:rsid w:val="00904C6E"/>
    <w:rsid w:val="00904D79"/>
    <w:rsid w:val="009051CE"/>
    <w:rsid w:val="009053C3"/>
    <w:rsid w:val="0090627C"/>
    <w:rsid w:val="009065B1"/>
    <w:rsid w:val="009066B9"/>
    <w:rsid w:val="00906973"/>
    <w:rsid w:val="00910547"/>
    <w:rsid w:val="0091098B"/>
    <w:rsid w:val="00911506"/>
    <w:rsid w:val="00912B70"/>
    <w:rsid w:val="00920BC0"/>
    <w:rsid w:val="00920F9A"/>
    <w:rsid w:val="00920FC2"/>
    <w:rsid w:val="009218AA"/>
    <w:rsid w:val="00923873"/>
    <w:rsid w:val="009267EE"/>
    <w:rsid w:val="00933B0C"/>
    <w:rsid w:val="00933E86"/>
    <w:rsid w:val="00934930"/>
    <w:rsid w:val="00934F6F"/>
    <w:rsid w:val="00935AF8"/>
    <w:rsid w:val="00936576"/>
    <w:rsid w:val="00937FF0"/>
    <w:rsid w:val="00941A5E"/>
    <w:rsid w:val="00942079"/>
    <w:rsid w:val="00942C15"/>
    <w:rsid w:val="00943854"/>
    <w:rsid w:val="00944BC2"/>
    <w:rsid w:val="00951094"/>
    <w:rsid w:val="00951FCC"/>
    <w:rsid w:val="0095451D"/>
    <w:rsid w:val="00955EF0"/>
    <w:rsid w:val="0095631F"/>
    <w:rsid w:val="0095655B"/>
    <w:rsid w:val="00957AE8"/>
    <w:rsid w:val="0096169B"/>
    <w:rsid w:val="00963620"/>
    <w:rsid w:val="00963871"/>
    <w:rsid w:val="0096559D"/>
    <w:rsid w:val="00966BF5"/>
    <w:rsid w:val="00966C8F"/>
    <w:rsid w:val="0096700C"/>
    <w:rsid w:val="00970DE7"/>
    <w:rsid w:val="00971572"/>
    <w:rsid w:val="009715D4"/>
    <w:rsid w:val="00971ACB"/>
    <w:rsid w:val="009722BD"/>
    <w:rsid w:val="00972781"/>
    <w:rsid w:val="00976A9D"/>
    <w:rsid w:val="0098109B"/>
    <w:rsid w:val="009813E6"/>
    <w:rsid w:val="0098174A"/>
    <w:rsid w:val="009817F1"/>
    <w:rsid w:val="00983BEC"/>
    <w:rsid w:val="00985EF2"/>
    <w:rsid w:val="009874A3"/>
    <w:rsid w:val="00987C3F"/>
    <w:rsid w:val="009928CC"/>
    <w:rsid w:val="00993D26"/>
    <w:rsid w:val="00997BF2"/>
    <w:rsid w:val="009A1E2C"/>
    <w:rsid w:val="009A510A"/>
    <w:rsid w:val="009A5F60"/>
    <w:rsid w:val="009A6294"/>
    <w:rsid w:val="009A7504"/>
    <w:rsid w:val="009B05C2"/>
    <w:rsid w:val="009B0A67"/>
    <w:rsid w:val="009B2A7C"/>
    <w:rsid w:val="009B47D4"/>
    <w:rsid w:val="009B4AF0"/>
    <w:rsid w:val="009B69BF"/>
    <w:rsid w:val="009B7A68"/>
    <w:rsid w:val="009C1186"/>
    <w:rsid w:val="009C124C"/>
    <w:rsid w:val="009C21D3"/>
    <w:rsid w:val="009C7C69"/>
    <w:rsid w:val="009D1267"/>
    <w:rsid w:val="009D1A1D"/>
    <w:rsid w:val="009D3064"/>
    <w:rsid w:val="009D49A9"/>
    <w:rsid w:val="009D4EFE"/>
    <w:rsid w:val="009D70BA"/>
    <w:rsid w:val="009D77ED"/>
    <w:rsid w:val="009E093C"/>
    <w:rsid w:val="009E3986"/>
    <w:rsid w:val="009E4991"/>
    <w:rsid w:val="009E52E8"/>
    <w:rsid w:val="009F0435"/>
    <w:rsid w:val="009F245F"/>
    <w:rsid w:val="009F261B"/>
    <w:rsid w:val="009F278A"/>
    <w:rsid w:val="009F4ACE"/>
    <w:rsid w:val="009F4D54"/>
    <w:rsid w:val="009F4E16"/>
    <w:rsid w:val="009F6D5D"/>
    <w:rsid w:val="00A00548"/>
    <w:rsid w:val="00A008FC"/>
    <w:rsid w:val="00A00E37"/>
    <w:rsid w:val="00A012BF"/>
    <w:rsid w:val="00A0384C"/>
    <w:rsid w:val="00A04E5A"/>
    <w:rsid w:val="00A06240"/>
    <w:rsid w:val="00A105BB"/>
    <w:rsid w:val="00A10F35"/>
    <w:rsid w:val="00A136FE"/>
    <w:rsid w:val="00A202BF"/>
    <w:rsid w:val="00A22CA8"/>
    <w:rsid w:val="00A23469"/>
    <w:rsid w:val="00A23EA4"/>
    <w:rsid w:val="00A26411"/>
    <w:rsid w:val="00A27A92"/>
    <w:rsid w:val="00A301BE"/>
    <w:rsid w:val="00A3023A"/>
    <w:rsid w:val="00A31416"/>
    <w:rsid w:val="00A35B89"/>
    <w:rsid w:val="00A35F80"/>
    <w:rsid w:val="00A363F5"/>
    <w:rsid w:val="00A3659E"/>
    <w:rsid w:val="00A37753"/>
    <w:rsid w:val="00A37D08"/>
    <w:rsid w:val="00A40A13"/>
    <w:rsid w:val="00A40EC5"/>
    <w:rsid w:val="00A4452B"/>
    <w:rsid w:val="00A4461D"/>
    <w:rsid w:val="00A50AE4"/>
    <w:rsid w:val="00A51662"/>
    <w:rsid w:val="00A52A9B"/>
    <w:rsid w:val="00A55849"/>
    <w:rsid w:val="00A5702F"/>
    <w:rsid w:val="00A57C17"/>
    <w:rsid w:val="00A60829"/>
    <w:rsid w:val="00A61A91"/>
    <w:rsid w:val="00A61E93"/>
    <w:rsid w:val="00A6325B"/>
    <w:rsid w:val="00A665F0"/>
    <w:rsid w:val="00A6704B"/>
    <w:rsid w:val="00A70690"/>
    <w:rsid w:val="00A718C2"/>
    <w:rsid w:val="00A726CD"/>
    <w:rsid w:val="00A7281F"/>
    <w:rsid w:val="00A72D9B"/>
    <w:rsid w:val="00A73266"/>
    <w:rsid w:val="00A74CA2"/>
    <w:rsid w:val="00A75F67"/>
    <w:rsid w:val="00A75F82"/>
    <w:rsid w:val="00A77CD3"/>
    <w:rsid w:val="00A804E8"/>
    <w:rsid w:val="00A80F27"/>
    <w:rsid w:val="00A819E0"/>
    <w:rsid w:val="00A857E1"/>
    <w:rsid w:val="00A90664"/>
    <w:rsid w:val="00A91283"/>
    <w:rsid w:val="00A9184E"/>
    <w:rsid w:val="00A91EB4"/>
    <w:rsid w:val="00A931FB"/>
    <w:rsid w:val="00A9355E"/>
    <w:rsid w:val="00A96B1C"/>
    <w:rsid w:val="00A979FE"/>
    <w:rsid w:val="00AA099A"/>
    <w:rsid w:val="00AA1DF7"/>
    <w:rsid w:val="00AA1F08"/>
    <w:rsid w:val="00AA2606"/>
    <w:rsid w:val="00AA5556"/>
    <w:rsid w:val="00AA5F57"/>
    <w:rsid w:val="00AA642D"/>
    <w:rsid w:val="00AA657C"/>
    <w:rsid w:val="00AA7781"/>
    <w:rsid w:val="00AA7A7A"/>
    <w:rsid w:val="00AA7EF4"/>
    <w:rsid w:val="00AB0574"/>
    <w:rsid w:val="00AB0599"/>
    <w:rsid w:val="00AB0EE4"/>
    <w:rsid w:val="00AB18B8"/>
    <w:rsid w:val="00AB1C28"/>
    <w:rsid w:val="00AB2602"/>
    <w:rsid w:val="00AB29EA"/>
    <w:rsid w:val="00AB3231"/>
    <w:rsid w:val="00AB461E"/>
    <w:rsid w:val="00AB5F09"/>
    <w:rsid w:val="00AB69ED"/>
    <w:rsid w:val="00AB7024"/>
    <w:rsid w:val="00AB792E"/>
    <w:rsid w:val="00AC0019"/>
    <w:rsid w:val="00AC129E"/>
    <w:rsid w:val="00AC2EB1"/>
    <w:rsid w:val="00AC3968"/>
    <w:rsid w:val="00AC3A4A"/>
    <w:rsid w:val="00AC4235"/>
    <w:rsid w:val="00AC58AA"/>
    <w:rsid w:val="00AC5B1A"/>
    <w:rsid w:val="00AC656D"/>
    <w:rsid w:val="00AD2454"/>
    <w:rsid w:val="00AD29DC"/>
    <w:rsid w:val="00AD4529"/>
    <w:rsid w:val="00AD5AD5"/>
    <w:rsid w:val="00AD64A2"/>
    <w:rsid w:val="00AD6532"/>
    <w:rsid w:val="00AD763B"/>
    <w:rsid w:val="00AD775D"/>
    <w:rsid w:val="00AD7DC5"/>
    <w:rsid w:val="00AE1445"/>
    <w:rsid w:val="00AE1579"/>
    <w:rsid w:val="00AE665F"/>
    <w:rsid w:val="00AE6976"/>
    <w:rsid w:val="00AE7844"/>
    <w:rsid w:val="00AE7C63"/>
    <w:rsid w:val="00AF0BF7"/>
    <w:rsid w:val="00AF1053"/>
    <w:rsid w:val="00AF1854"/>
    <w:rsid w:val="00AF32D9"/>
    <w:rsid w:val="00AF3634"/>
    <w:rsid w:val="00AF434D"/>
    <w:rsid w:val="00AF4398"/>
    <w:rsid w:val="00AF50DA"/>
    <w:rsid w:val="00AF59D4"/>
    <w:rsid w:val="00AF7B7E"/>
    <w:rsid w:val="00AF7D8E"/>
    <w:rsid w:val="00B008FE"/>
    <w:rsid w:val="00B0317C"/>
    <w:rsid w:val="00B03FC1"/>
    <w:rsid w:val="00B0547E"/>
    <w:rsid w:val="00B0770D"/>
    <w:rsid w:val="00B07C73"/>
    <w:rsid w:val="00B07E04"/>
    <w:rsid w:val="00B07E46"/>
    <w:rsid w:val="00B11F60"/>
    <w:rsid w:val="00B1203A"/>
    <w:rsid w:val="00B12A41"/>
    <w:rsid w:val="00B12DCD"/>
    <w:rsid w:val="00B1442E"/>
    <w:rsid w:val="00B15BBA"/>
    <w:rsid w:val="00B166FC"/>
    <w:rsid w:val="00B170BE"/>
    <w:rsid w:val="00B20330"/>
    <w:rsid w:val="00B20945"/>
    <w:rsid w:val="00B229D2"/>
    <w:rsid w:val="00B23058"/>
    <w:rsid w:val="00B24EB3"/>
    <w:rsid w:val="00B2743B"/>
    <w:rsid w:val="00B27A0B"/>
    <w:rsid w:val="00B30566"/>
    <w:rsid w:val="00B34A1C"/>
    <w:rsid w:val="00B34C75"/>
    <w:rsid w:val="00B34CD1"/>
    <w:rsid w:val="00B34E3A"/>
    <w:rsid w:val="00B3604D"/>
    <w:rsid w:val="00B37FA4"/>
    <w:rsid w:val="00B42749"/>
    <w:rsid w:val="00B42EA8"/>
    <w:rsid w:val="00B4306D"/>
    <w:rsid w:val="00B43131"/>
    <w:rsid w:val="00B43409"/>
    <w:rsid w:val="00B4416A"/>
    <w:rsid w:val="00B44540"/>
    <w:rsid w:val="00B45957"/>
    <w:rsid w:val="00B45FBB"/>
    <w:rsid w:val="00B4719B"/>
    <w:rsid w:val="00B47E30"/>
    <w:rsid w:val="00B52E33"/>
    <w:rsid w:val="00B53122"/>
    <w:rsid w:val="00B53595"/>
    <w:rsid w:val="00B535FE"/>
    <w:rsid w:val="00B56FA6"/>
    <w:rsid w:val="00B57542"/>
    <w:rsid w:val="00B57955"/>
    <w:rsid w:val="00B57A81"/>
    <w:rsid w:val="00B609F8"/>
    <w:rsid w:val="00B61452"/>
    <w:rsid w:val="00B61E37"/>
    <w:rsid w:val="00B61F44"/>
    <w:rsid w:val="00B62A28"/>
    <w:rsid w:val="00B62F7A"/>
    <w:rsid w:val="00B62F93"/>
    <w:rsid w:val="00B63B76"/>
    <w:rsid w:val="00B6413F"/>
    <w:rsid w:val="00B64452"/>
    <w:rsid w:val="00B64F6C"/>
    <w:rsid w:val="00B66236"/>
    <w:rsid w:val="00B67040"/>
    <w:rsid w:val="00B71839"/>
    <w:rsid w:val="00B7219C"/>
    <w:rsid w:val="00B74B9B"/>
    <w:rsid w:val="00B75209"/>
    <w:rsid w:val="00B76B4C"/>
    <w:rsid w:val="00B778D9"/>
    <w:rsid w:val="00B807AB"/>
    <w:rsid w:val="00B809CF"/>
    <w:rsid w:val="00B80AFA"/>
    <w:rsid w:val="00B810F3"/>
    <w:rsid w:val="00B819FC"/>
    <w:rsid w:val="00B827C3"/>
    <w:rsid w:val="00B82BDA"/>
    <w:rsid w:val="00B83C82"/>
    <w:rsid w:val="00B84576"/>
    <w:rsid w:val="00B86FBF"/>
    <w:rsid w:val="00B91E8D"/>
    <w:rsid w:val="00B934F5"/>
    <w:rsid w:val="00B9575E"/>
    <w:rsid w:val="00B96295"/>
    <w:rsid w:val="00B96EC0"/>
    <w:rsid w:val="00B97604"/>
    <w:rsid w:val="00B97A29"/>
    <w:rsid w:val="00BA06E8"/>
    <w:rsid w:val="00BA0D81"/>
    <w:rsid w:val="00BA1CCE"/>
    <w:rsid w:val="00BA2015"/>
    <w:rsid w:val="00BA2AD9"/>
    <w:rsid w:val="00BA4829"/>
    <w:rsid w:val="00BA4EA1"/>
    <w:rsid w:val="00BA50D6"/>
    <w:rsid w:val="00BA5E8F"/>
    <w:rsid w:val="00BA68B2"/>
    <w:rsid w:val="00BB4A95"/>
    <w:rsid w:val="00BB680D"/>
    <w:rsid w:val="00BB7AAA"/>
    <w:rsid w:val="00BB7AB1"/>
    <w:rsid w:val="00BB7E36"/>
    <w:rsid w:val="00BC0D92"/>
    <w:rsid w:val="00BC24E2"/>
    <w:rsid w:val="00BC2788"/>
    <w:rsid w:val="00BC2A1C"/>
    <w:rsid w:val="00BC58F0"/>
    <w:rsid w:val="00BC58F3"/>
    <w:rsid w:val="00BC7805"/>
    <w:rsid w:val="00BD0CA6"/>
    <w:rsid w:val="00BD102C"/>
    <w:rsid w:val="00BD1126"/>
    <w:rsid w:val="00BD204B"/>
    <w:rsid w:val="00BD25D2"/>
    <w:rsid w:val="00BD6236"/>
    <w:rsid w:val="00BD65DB"/>
    <w:rsid w:val="00BD78C9"/>
    <w:rsid w:val="00BE0BB6"/>
    <w:rsid w:val="00BE2583"/>
    <w:rsid w:val="00BE49A6"/>
    <w:rsid w:val="00BE6600"/>
    <w:rsid w:val="00BE7A05"/>
    <w:rsid w:val="00BF0618"/>
    <w:rsid w:val="00BF0F37"/>
    <w:rsid w:val="00BF14A7"/>
    <w:rsid w:val="00BF276D"/>
    <w:rsid w:val="00BF41EB"/>
    <w:rsid w:val="00BF5D4C"/>
    <w:rsid w:val="00BF67B0"/>
    <w:rsid w:val="00BF7D38"/>
    <w:rsid w:val="00C00410"/>
    <w:rsid w:val="00C00669"/>
    <w:rsid w:val="00C0127E"/>
    <w:rsid w:val="00C03CF5"/>
    <w:rsid w:val="00C043DD"/>
    <w:rsid w:val="00C04C54"/>
    <w:rsid w:val="00C05795"/>
    <w:rsid w:val="00C117DC"/>
    <w:rsid w:val="00C117E3"/>
    <w:rsid w:val="00C11A31"/>
    <w:rsid w:val="00C11AF3"/>
    <w:rsid w:val="00C11B3E"/>
    <w:rsid w:val="00C13645"/>
    <w:rsid w:val="00C13CDA"/>
    <w:rsid w:val="00C13DDB"/>
    <w:rsid w:val="00C17C88"/>
    <w:rsid w:val="00C17DC2"/>
    <w:rsid w:val="00C20097"/>
    <w:rsid w:val="00C20D7C"/>
    <w:rsid w:val="00C2180C"/>
    <w:rsid w:val="00C2188C"/>
    <w:rsid w:val="00C23D46"/>
    <w:rsid w:val="00C26D20"/>
    <w:rsid w:val="00C27C1A"/>
    <w:rsid w:val="00C30A1F"/>
    <w:rsid w:val="00C31D52"/>
    <w:rsid w:val="00C31F5A"/>
    <w:rsid w:val="00C32F59"/>
    <w:rsid w:val="00C33036"/>
    <w:rsid w:val="00C3306F"/>
    <w:rsid w:val="00C33C82"/>
    <w:rsid w:val="00C346FF"/>
    <w:rsid w:val="00C366E0"/>
    <w:rsid w:val="00C36D31"/>
    <w:rsid w:val="00C36E7B"/>
    <w:rsid w:val="00C41A15"/>
    <w:rsid w:val="00C41E1C"/>
    <w:rsid w:val="00C43EAC"/>
    <w:rsid w:val="00C43F31"/>
    <w:rsid w:val="00C4402B"/>
    <w:rsid w:val="00C45A60"/>
    <w:rsid w:val="00C47E20"/>
    <w:rsid w:val="00C47FD7"/>
    <w:rsid w:val="00C5077F"/>
    <w:rsid w:val="00C51775"/>
    <w:rsid w:val="00C5243F"/>
    <w:rsid w:val="00C52EF3"/>
    <w:rsid w:val="00C531DE"/>
    <w:rsid w:val="00C539AE"/>
    <w:rsid w:val="00C54DF8"/>
    <w:rsid w:val="00C60741"/>
    <w:rsid w:val="00C60817"/>
    <w:rsid w:val="00C60B12"/>
    <w:rsid w:val="00C60D30"/>
    <w:rsid w:val="00C61424"/>
    <w:rsid w:val="00C61E29"/>
    <w:rsid w:val="00C6250B"/>
    <w:rsid w:val="00C62FCF"/>
    <w:rsid w:val="00C64D48"/>
    <w:rsid w:val="00C67668"/>
    <w:rsid w:val="00C72A62"/>
    <w:rsid w:val="00C752D0"/>
    <w:rsid w:val="00C776A8"/>
    <w:rsid w:val="00C8164B"/>
    <w:rsid w:val="00C83984"/>
    <w:rsid w:val="00C854A2"/>
    <w:rsid w:val="00C862E2"/>
    <w:rsid w:val="00C86D5F"/>
    <w:rsid w:val="00C876BB"/>
    <w:rsid w:val="00C878C0"/>
    <w:rsid w:val="00C87BE2"/>
    <w:rsid w:val="00C914EB"/>
    <w:rsid w:val="00C915C2"/>
    <w:rsid w:val="00C93808"/>
    <w:rsid w:val="00C9483A"/>
    <w:rsid w:val="00C955D4"/>
    <w:rsid w:val="00C957DA"/>
    <w:rsid w:val="00C96F94"/>
    <w:rsid w:val="00CA0DB2"/>
    <w:rsid w:val="00CA0DF5"/>
    <w:rsid w:val="00CA1463"/>
    <w:rsid w:val="00CA2C2C"/>
    <w:rsid w:val="00CA33EE"/>
    <w:rsid w:val="00CA6583"/>
    <w:rsid w:val="00CA6836"/>
    <w:rsid w:val="00CA756D"/>
    <w:rsid w:val="00CA7E47"/>
    <w:rsid w:val="00CB3B0D"/>
    <w:rsid w:val="00CB4E40"/>
    <w:rsid w:val="00CB50E8"/>
    <w:rsid w:val="00CB5219"/>
    <w:rsid w:val="00CB54CB"/>
    <w:rsid w:val="00CB693F"/>
    <w:rsid w:val="00CB781F"/>
    <w:rsid w:val="00CB7CEC"/>
    <w:rsid w:val="00CC0372"/>
    <w:rsid w:val="00CC08F6"/>
    <w:rsid w:val="00CC0E13"/>
    <w:rsid w:val="00CC1832"/>
    <w:rsid w:val="00CC2BE5"/>
    <w:rsid w:val="00CC4048"/>
    <w:rsid w:val="00CC5A50"/>
    <w:rsid w:val="00CC67F2"/>
    <w:rsid w:val="00CC719A"/>
    <w:rsid w:val="00CD2F61"/>
    <w:rsid w:val="00CD36A5"/>
    <w:rsid w:val="00CD55E1"/>
    <w:rsid w:val="00CD5EBE"/>
    <w:rsid w:val="00CD6F9E"/>
    <w:rsid w:val="00CD7140"/>
    <w:rsid w:val="00CE0BD8"/>
    <w:rsid w:val="00CE3945"/>
    <w:rsid w:val="00CE7793"/>
    <w:rsid w:val="00CF0299"/>
    <w:rsid w:val="00CF3775"/>
    <w:rsid w:val="00CF52A9"/>
    <w:rsid w:val="00CF5D8B"/>
    <w:rsid w:val="00CF7576"/>
    <w:rsid w:val="00CF77E6"/>
    <w:rsid w:val="00CF7E32"/>
    <w:rsid w:val="00D00023"/>
    <w:rsid w:val="00D01185"/>
    <w:rsid w:val="00D026E8"/>
    <w:rsid w:val="00D035B4"/>
    <w:rsid w:val="00D0535F"/>
    <w:rsid w:val="00D07226"/>
    <w:rsid w:val="00D0790F"/>
    <w:rsid w:val="00D10A8E"/>
    <w:rsid w:val="00D10BC1"/>
    <w:rsid w:val="00D1195F"/>
    <w:rsid w:val="00D11BE9"/>
    <w:rsid w:val="00D120EA"/>
    <w:rsid w:val="00D14311"/>
    <w:rsid w:val="00D147A6"/>
    <w:rsid w:val="00D168A3"/>
    <w:rsid w:val="00D17690"/>
    <w:rsid w:val="00D17767"/>
    <w:rsid w:val="00D2054F"/>
    <w:rsid w:val="00D22816"/>
    <w:rsid w:val="00D22888"/>
    <w:rsid w:val="00D24568"/>
    <w:rsid w:val="00D265F2"/>
    <w:rsid w:val="00D30F99"/>
    <w:rsid w:val="00D31E7E"/>
    <w:rsid w:val="00D34D95"/>
    <w:rsid w:val="00D3597A"/>
    <w:rsid w:val="00D35B05"/>
    <w:rsid w:val="00D35B35"/>
    <w:rsid w:val="00D3671D"/>
    <w:rsid w:val="00D37D90"/>
    <w:rsid w:val="00D406AE"/>
    <w:rsid w:val="00D45619"/>
    <w:rsid w:val="00D5114B"/>
    <w:rsid w:val="00D517E3"/>
    <w:rsid w:val="00D51D92"/>
    <w:rsid w:val="00D523D4"/>
    <w:rsid w:val="00D52810"/>
    <w:rsid w:val="00D54891"/>
    <w:rsid w:val="00D55C3F"/>
    <w:rsid w:val="00D55F32"/>
    <w:rsid w:val="00D565E3"/>
    <w:rsid w:val="00D568B1"/>
    <w:rsid w:val="00D60954"/>
    <w:rsid w:val="00D6182A"/>
    <w:rsid w:val="00D62421"/>
    <w:rsid w:val="00D62738"/>
    <w:rsid w:val="00D627CA"/>
    <w:rsid w:val="00D644BA"/>
    <w:rsid w:val="00D650E5"/>
    <w:rsid w:val="00D665E3"/>
    <w:rsid w:val="00D671CE"/>
    <w:rsid w:val="00D67C58"/>
    <w:rsid w:val="00D67F1A"/>
    <w:rsid w:val="00D70C0B"/>
    <w:rsid w:val="00D725F7"/>
    <w:rsid w:val="00D74225"/>
    <w:rsid w:val="00D74E10"/>
    <w:rsid w:val="00D7692A"/>
    <w:rsid w:val="00D76F63"/>
    <w:rsid w:val="00D80904"/>
    <w:rsid w:val="00D84645"/>
    <w:rsid w:val="00D86A81"/>
    <w:rsid w:val="00D8766C"/>
    <w:rsid w:val="00D90DA2"/>
    <w:rsid w:val="00D90EC6"/>
    <w:rsid w:val="00D942A3"/>
    <w:rsid w:val="00D94B28"/>
    <w:rsid w:val="00D95C7D"/>
    <w:rsid w:val="00D96922"/>
    <w:rsid w:val="00D9741D"/>
    <w:rsid w:val="00D97CEF"/>
    <w:rsid w:val="00DA2C47"/>
    <w:rsid w:val="00DA3176"/>
    <w:rsid w:val="00DA58AA"/>
    <w:rsid w:val="00DB0813"/>
    <w:rsid w:val="00DB1DED"/>
    <w:rsid w:val="00DB1E01"/>
    <w:rsid w:val="00DB3824"/>
    <w:rsid w:val="00DB663C"/>
    <w:rsid w:val="00DC04E3"/>
    <w:rsid w:val="00DC2223"/>
    <w:rsid w:val="00DC2DAA"/>
    <w:rsid w:val="00DC3BDF"/>
    <w:rsid w:val="00DC48CD"/>
    <w:rsid w:val="00DC4F86"/>
    <w:rsid w:val="00DC55AC"/>
    <w:rsid w:val="00DC71FF"/>
    <w:rsid w:val="00DD2495"/>
    <w:rsid w:val="00DD25EE"/>
    <w:rsid w:val="00DD35C9"/>
    <w:rsid w:val="00DD50CA"/>
    <w:rsid w:val="00DD7749"/>
    <w:rsid w:val="00DD7F6D"/>
    <w:rsid w:val="00DE025D"/>
    <w:rsid w:val="00DE090B"/>
    <w:rsid w:val="00DE2D7D"/>
    <w:rsid w:val="00DE2DF8"/>
    <w:rsid w:val="00DE36AB"/>
    <w:rsid w:val="00DE455D"/>
    <w:rsid w:val="00DE4920"/>
    <w:rsid w:val="00DE5D61"/>
    <w:rsid w:val="00DE7440"/>
    <w:rsid w:val="00DE7E18"/>
    <w:rsid w:val="00DF1578"/>
    <w:rsid w:val="00DF1E2D"/>
    <w:rsid w:val="00DF20D7"/>
    <w:rsid w:val="00DF26F4"/>
    <w:rsid w:val="00DF5364"/>
    <w:rsid w:val="00DF63D1"/>
    <w:rsid w:val="00E0096A"/>
    <w:rsid w:val="00E01257"/>
    <w:rsid w:val="00E01518"/>
    <w:rsid w:val="00E022F8"/>
    <w:rsid w:val="00E03C54"/>
    <w:rsid w:val="00E04D36"/>
    <w:rsid w:val="00E053DA"/>
    <w:rsid w:val="00E06873"/>
    <w:rsid w:val="00E11EFD"/>
    <w:rsid w:val="00E13B39"/>
    <w:rsid w:val="00E15129"/>
    <w:rsid w:val="00E157F5"/>
    <w:rsid w:val="00E2069C"/>
    <w:rsid w:val="00E20C19"/>
    <w:rsid w:val="00E22E00"/>
    <w:rsid w:val="00E22F9B"/>
    <w:rsid w:val="00E23564"/>
    <w:rsid w:val="00E23BDD"/>
    <w:rsid w:val="00E24356"/>
    <w:rsid w:val="00E30949"/>
    <w:rsid w:val="00E30F34"/>
    <w:rsid w:val="00E326AC"/>
    <w:rsid w:val="00E33599"/>
    <w:rsid w:val="00E33983"/>
    <w:rsid w:val="00E34E49"/>
    <w:rsid w:val="00E36361"/>
    <w:rsid w:val="00E4256B"/>
    <w:rsid w:val="00E431B6"/>
    <w:rsid w:val="00E44262"/>
    <w:rsid w:val="00E443AF"/>
    <w:rsid w:val="00E45BFE"/>
    <w:rsid w:val="00E45C99"/>
    <w:rsid w:val="00E46CDC"/>
    <w:rsid w:val="00E50B53"/>
    <w:rsid w:val="00E518AD"/>
    <w:rsid w:val="00E519C5"/>
    <w:rsid w:val="00E52C26"/>
    <w:rsid w:val="00E538F8"/>
    <w:rsid w:val="00E53F54"/>
    <w:rsid w:val="00E5506A"/>
    <w:rsid w:val="00E6015C"/>
    <w:rsid w:val="00E60DF5"/>
    <w:rsid w:val="00E622E1"/>
    <w:rsid w:val="00E62547"/>
    <w:rsid w:val="00E628A1"/>
    <w:rsid w:val="00E62C39"/>
    <w:rsid w:val="00E62D01"/>
    <w:rsid w:val="00E64318"/>
    <w:rsid w:val="00E66590"/>
    <w:rsid w:val="00E66CEC"/>
    <w:rsid w:val="00E708D3"/>
    <w:rsid w:val="00E72FB7"/>
    <w:rsid w:val="00E74A48"/>
    <w:rsid w:val="00E7564B"/>
    <w:rsid w:val="00E763AF"/>
    <w:rsid w:val="00E775B3"/>
    <w:rsid w:val="00E77D02"/>
    <w:rsid w:val="00E77DA8"/>
    <w:rsid w:val="00E8249B"/>
    <w:rsid w:val="00E857B0"/>
    <w:rsid w:val="00E85D48"/>
    <w:rsid w:val="00E85E1A"/>
    <w:rsid w:val="00E860B9"/>
    <w:rsid w:val="00E86CA0"/>
    <w:rsid w:val="00E913C1"/>
    <w:rsid w:val="00E91B0B"/>
    <w:rsid w:val="00E93AF7"/>
    <w:rsid w:val="00E95019"/>
    <w:rsid w:val="00E96C49"/>
    <w:rsid w:val="00EA3547"/>
    <w:rsid w:val="00EA3A93"/>
    <w:rsid w:val="00EB0014"/>
    <w:rsid w:val="00EB1ED1"/>
    <w:rsid w:val="00EB346E"/>
    <w:rsid w:val="00EB7847"/>
    <w:rsid w:val="00EB7B6F"/>
    <w:rsid w:val="00EC1A44"/>
    <w:rsid w:val="00EC1D33"/>
    <w:rsid w:val="00EC28C9"/>
    <w:rsid w:val="00EC2B61"/>
    <w:rsid w:val="00EC4660"/>
    <w:rsid w:val="00EC473A"/>
    <w:rsid w:val="00EC5C18"/>
    <w:rsid w:val="00EC6CCF"/>
    <w:rsid w:val="00ED048C"/>
    <w:rsid w:val="00ED3BF6"/>
    <w:rsid w:val="00ED3E23"/>
    <w:rsid w:val="00ED41FC"/>
    <w:rsid w:val="00ED6504"/>
    <w:rsid w:val="00ED6B79"/>
    <w:rsid w:val="00ED78F9"/>
    <w:rsid w:val="00ED7D1D"/>
    <w:rsid w:val="00ED7E17"/>
    <w:rsid w:val="00EE02DB"/>
    <w:rsid w:val="00EE0C0D"/>
    <w:rsid w:val="00EE1715"/>
    <w:rsid w:val="00EE3471"/>
    <w:rsid w:val="00EE35B8"/>
    <w:rsid w:val="00EE3794"/>
    <w:rsid w:val="00EE5D4C"/>
    <w:rsid w:val="00EE679A"/>
    <w:rsid w:val="00EE6FB9"/>
    <w:rsid w:val="00EF0539"/>
    <w:rsid w:val="00EF0A6F"/>
    <w:rsid w:val="00EF0BEA"/>
    <w:rsid w:val="00EF0CE5"/>
    <w:rsid w:val="00EF0FAB"/>
    <w:rsid w:val="00EF1E81"/>
    <w:rsid w:val="00EF24A9"/>
    <w:rsid w:val="00EF3D92"/>
    <w:rsid w:val="00EF4544"/>
    <w:rsid w:val="00EF4F0A"/>
    <w:rsid w:val="00EF6B57"/>
    <w:rsid w:val="00EF70BD"/>
    <w:rsid w:val="00F01F0F"/>
    <w:rsid w:val="00F02E06"/>
    <w:rsid w:val="00F030EA"/>
    <w:rsid w:val="00F03641"/>
    <w:rsid w:val="00F037E3"/>
    <w:rsid w:val="00F039DC"/>
    <w:rsid w:val="00F0400B"/>
    <w:rsid w:val="00F05279"/>
    <w:rsid w:val="00F05C2D"/>
    <w:rsid w:val="00F06131"/>
    <w:rsid w:val="00F070B8"/>
    <w:rsid w:val="00F07C96"/>
    <w:rsid w:val="00F1210C"/>
    <w:rsid w:val="00F14C17"/>
    <w:rsid w:val="00F15A23"/>
    <w:rsid w:val="00F162B8"/>
    <w:rsid w:val="00F17772"/>
    <w:rsid w:val="00F21556"/>
    <w:rsid w:val="00F21C31"/>
    <w:rsid w:val="00F22D52"/>
    <w:rsid w:val="00F23499"/>
    <w:rsid w:val="00F24407"/>
    <w:rsid w:val="00F24725"/>
    <w:rsid w:val="00F24F21"/>
    <w:rsid w:val="00F2517E"/>
    <w:rsid w:val="00F278CE"/>
    <w:rsid w:val="00F31259"/>
    <w:rsid w:val="00F326FF"/>
    <w:rsid w:val="00F34CA5"/>
    <w:rsid w:val="00F34CD5"/>
    <w:rsid w:val="00F37913"/>
    <w:rsid w:val="00F379BC"/>
    <w:rsid w:val="00F402A5"/>
    <w:rsid w:val="00F411C0"/>
    <w:rsid w:val="00F42408"/>
    <w:rsid w:val="00F438FB"/>
    <w:rsid w:val="00F43FC0"/>
    <w:rsid w:val="00F442EB"/>
    <w:rsid w:val="00F44968"/>
    <w:rsid w:val="00F44F30"/>
    <w:rsid w:val="00F46758"/>
    <w:rsid w:val="00F46E32"/>
    <w:rsid w:val="00F478B3"/>
    <w:rsid w:val="00F52886"/>
    <w:rsid w:val="00F52903"/>
    <w:rsid w:val="00F556DB"/>
    <w:rsid w:val="00F57163"/>
    <w:rsid w:val="00F61114"/>
    <w:rsid w:val="00F61E31"/>
    <w:rsid w:val="00F6358F"/>
    <w:rsid w:val="00F642FB"/>
    <w:rsid w:val="00F72307"/>
    <w:rsid w:val="00F727A2"/>
    <w:rsid w:val="00F72C51"/>
    <w:rsid w:val="00F73CB7"/>
    <w:rsid w:val="00F74D82"/>
    <w:rsid w:val="00F764BF"/>
    <w:rsid w:val="00F76E88"/>
    <w:rsid w:val="00F7718E"/>
    <w:rsid w:val="00F77766"/>
    <w:rsid w:val="00F80916"/>
    <w:rsid w:val="00F822AE"/>
    <w:rsid w:val="00F86717"/>
    <w:rsid w:val="00F86B05"/>
    <w:rsid w:val="00F91A40"/>
    <w:rsid w:val="00F93F6C"/>
    <w:rsid w:val="00F95CC9"/>
    <w:rsid w:val="00F9652B"/>
    <w:rsid w:val="00F965BD"/>
    <w:rsid w:val="00F977C9"/>
    <w:rsid w:val="00FA1E28"/>
    <w:rsid w:val="00FA2064"/>
    <w:rsid w:val="00FA305A"/>
    <w:rsid w:val="00FA3ACE"/>
    <w:rsid w:val="00FA6082"/>
    <w:rsid w:val="00FA66B4"/>
    <w:rsid w:val="00FA686B"/>
    <w:rsid w:val="00FB087D"/>
    <w:rsid w:val="00FB1FC5"/>
    <w:rsid w:val="00FB2E92"/>
    <w:rsid w:val="00FB3321"/>
    <w:rsid w:val="00FB37C4"/>
    <w:rsid w:val="00FB3D3B"/>
    <w:rsid w:val="00FB4FE7"/>
    <w:rsid w:val="00FB5EE3"/>
    <w:rsid w:val="00FC0D0F"/>
    <w:rsid w:val="00FC1070"/>
    <w:rsid w:val="00FC244C"/>
    <w:rsid w:val="00FC27E7"/>
    <w:rsid w:val="00FC5E2B"/>
    <w:rsid w:val="00FC5EBA"/>
    <w:rsid w:val="00FC6008"/>
    <w:rsid w:val="00FC711F"/>
    <w:rsid w:val="00FD1293"/>
    <w:rsid w:val="00FD1AFA"/>
    <w:rsid w:val="00FD2107"/>
    <w:rsid w:val="00FD30C0"/>
    <w:rsid w:val="00FD3475"/>
    <w:rsid w:val="00FD53C7"/>
    <w:rsid w:val="00FD54D1"/>
    <w:rsid w:val="00FD7A67"/>
    <w:rsid w:val="00FD7AF6"/>
    <w:rsid w:val="00FD7E1F"/>
    <w:rsid w:val="00FE152C"/>
    <w:rsid w:val="00FE216F"/>
    <w:rsid w:val="00FE2229"/>
    <w:rsid w:val="00FE231E"/>
    <w:rsid w:val="00FE4163"/>
    <w:rsid w:val="00FE4B67"/>
    <w:rsid w:val="00FE5571"/>
    <w:rsid w:val="00FE6657"/>
    <w:rsid w:val="00FE6FB8"/>
    <w:rsid w:val="00FE7205"/>
    <w:rsid w:val="00FE7CC7"/>
    <w:rsid w:val="00FF08C2"/>
    <w:rsid w:val="00FF12F3"/>
    <w:rsid w:val="00FF1CEA"/>
    <w:rsid w:val="00FF338D"/>
    <w:rsid w:val="00FF391B"/>
    <w:rsid w:val="00FF3987"/>
    <w:rsid w:val="00FF4793"/>
    <w:rsid w:val="00FF4B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A"/>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817DA"/>
    <w:pPr>
      <w:spacing w:after="0" w:line="240" w:lineRule="auto"/>
    </w:pPr>
    <w:rPr>
      <w:rFonts w:ascii="Calibri" w:eastAsia="Calibri" w:hAnsi="Calibri" w:cs="Arial"/>
      <w:sz w:val="20"/>
      <w:szCs w:val="20"/>
      <w:lang w:eastAsia="ro-RO"/>
    </w:rPr>
  </w:style>
  <w:style w:type="paragraph" w:styleId="ListParagraph">
    <w:name w:val="List Paragraph"/>
    <w:basedOn w:val="Normal"/>
    <w:uiPriority w:val="34"/>
    <w:qFormat/>
    <w:rsid w:val="006817DA"/>
    <w:pPr>
      <w:ind w:left="720"/>
      <w:contextualSpacing/>
    </w:pPr>
  </w:style>
  <w:style w:type="paragraph" w:styleId="Header">
    <w:name w:val="header"/>
    <w:basedOn w:val="Normal"/>
    <w:link w:val="HeaderChar"/>
    <w:uiPriority w:val="99"/>
    <w:unhideWhenUsed/>
    <w:rsid w:val="0009157B"/>
    <w:pPr>
      <w:tabs>
        <w:tab w:val="center" w:pos="4513"/>
        <w:tab w:val="right" w:pos="9026"/>
      </w:tabs>
    </w:pPr>
  </w:style>
  <w:style w:type="character" w:customStyle="1" w:styleId="HeaderChar">
    <w:name w:val="Header Char"/>
    <w:basedOn w:val="DefaultParagraphFont"/>
    <w:link w:val="Header"/>
    <w:uiPriority w:val="99"/>
    <w:rsid w:val="0009157B"/>
    <w:rPr>
      <w:rFonts w:ascii="Calibri" w:eastAsia="Calibri" w:hAnsi="Calibri" w:cs="Arial"/>
      <w:sz w:val="20"/>
      <w:szCs w:val="20"/>
      <w:lang w:eastAsia="ro-RO"/>
    </w:rPr>
  </w:style>
  <w:style w:type="paragraph" w:styleId="Footer">
    <w:name w:val="footer"/>
    <w:basedOn w:val="Normal"/>
    <w:link w:val="FooterChar"/>
    <w:uiPriority w:val="99"/>
    <w:unhideWhenUsed/>
    <w:rsid w:val="0009157B"/>
    <w:pPr>
      <w:tabs>
        <w:tab w:val="center" w:pos="4513"/>
        <w:tab w:val="right" w:pos="9026"/>
      </w:tabs>
    </w:pPr>
  </w:style>
  <w:style w:type="character" w:customStyle="1" w:styleId="FooterChar">
    <w:name w:val="Footer Char"/>
    <w:basedOn w:val="DefaultParagraphFont"/>
    <w:link w:val="Footer"/>
    <w:uiPriority w:val="99"/>
    <w:rsid w:val="0009157B"/>
    <w:rPr>
      <w:rFonts w:ascii="Calibri" w:eastAsia="Calibri" w:hAnsi="Calibri" w:cs="Arial"/>
      <w:sz w:val="20"/>
      <w:szCs w:val="20"/>
      <w:lang w:eastAsia="ro-RO"/>
    </w:rPr>
  </w:style>
  <w:style w:type="paragraph" w:styleId="BalloonText">
    <w:name w:val="Balloon Text"/>
    <w:basedOn w:val="Normal"/>
    <w:link w:val="BalloonTextChar"/>
    <w:uiPriority w:val="99"/>
    <w:semiHidden/>
    <w:unhideWhenUsed/>
    <w:rsid w:val="00525FAB"/>
    <w:rPr>
      <w:rFonts w:ascii="Tahoma" w:hAnsi="Tahoma" w:cs="Tahoma"/>
      <w:sz w:val="16"/>
      <w:szCs w:val="16"/>
    </w:rPr>
  </w:style>
  <w:style w:type="character" w:customStyle="1" w:styleId="BalloonTextChar">
    <w:name w:val="Balloon Text Char"/>
    <w:basedOn w:val="DefaultParagraphFont"/>
    <w:link w:val="BalloonText"/>
    <w:uiPriority w:val="99"/>
    <w:semiHidden/>
    <w:rsid w:val="00525FAB"/>
    <w:rPr>
      <w:rFonts w:ascii="Tahoma" w:eastAsia="Calibri" w:hAnsi="Tahoma" w:cs="Tahoma"/>
      <w:sz w:val="16"/>
      <w:szCs w:val="16"/>
      <w:lang w:eastAsia="ro-RO"/>
    </w:rPr>
  </w:style>
  <w:style w:type="character" w:styleId="Hyperlink">
    <w:name w:val="Hyperlink"/>
    <w:basedOn w:val="DefaultParagraphFont"/>
    <w:unhideWhenUsed/>
    <w:rsid w:val="00C64D48"/>
    <w:rPr>
      <w:color w:val="0000FF"/>
      <w:u w:val="single"/>
    </w:rPr>
  </w:style>
  <w:style w:type="character" w:customStyle="1" w:styleId="NoSpacingChar">
    <w:name w:val="No Spacing Char"/>
    <w:link w:val="NoSpacing"/>
    <w:uiPriority w:val="1"/>
    <w:rsid w:val="00C64D48"/>
    <w:rPr>
      <w:rFonts w:ascii="Calibri" w:eastAsia="Calibri" w:hAnsi="Calibri" w:cs="Arial"/>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A"/>
    <w:pPr>
      <w:spacing w:after="0" w:line="240" w:lineRule="auto"/>
    </w:pPr>
    <w:rPr>
      <w:rFonts w:ascii="Calibri" w:eastAsia="Calibri" w:hAnsi="Calibri" w:cs="Arial"/>
      <w:sz w:val="20"/>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817DA"/>
    <w:pPr>
      <w:spacing w:after="0" w:line="240" w:lineRule="auto"/>
    </w:pPr>
    <w:rPr>
      <w:rFonts w:ascii="Calibri" w:eastAsia="Calibri" w:hAnsi="Calibri" w:cs="Arial"/>
      <w:sz w:val="20"/>
      <w:szCs w:val="20"/>
      <w:lang w:eastAsia="ro-RO"/>
    </w:rPr>
  </w:style>
  <w:style w:type="paragraph" w:styleId="Listparagraf">
    <w:name w:val="List Paragraph"/>
    <w:basedOn w:val="Normal"/>
    <w:uiPriority w:val="34"/>
    <w:qFormat/>
    <w:rsid w:val="006817DA"/>
    <w:pPr>
      <w:ind w:left="720"/>
      <w:contextualSpacing/>
    </w:pPr>
  </w:style>
  <w:style w:type="paragraph" w:styleId="Antet">
    <w:name w:val="header"/>
    <w:basedOn w:val="Normal"/>
    <w:link w:val="AntetCaracter"/>
    <w:uiPriority w:val="99"/>
    <w:unhideWhenUsed/>
    <w:rsid w:val="0009157B"/>
    <w:pPr>
      <w:tabs>
        <w:tab w:val="center" w:pos="4513"/>
        <w:tab w:val="right" w:pos="9026"/>
      </w:tabs>
    </w:pPr>
  </w:style>
  <w:style w:type="character" w:customStyle="1" w:styleId="AntetCaracter">
    <w:name w:val="Antet Caracter"/>
    <w:basedOn w:val="Fontdeparagrafimplicit"/>
    <w:link w:val="Antet"/>
    <w:uiPriority w:val="99"/>
    <w:rsid w:val="0009157B"/>
    <w:rPr>
      <w:rFonts w:ascii="Calibri" w:eastAsia="Calibri" w:hAnsi="Calibri" w:cs="Arial"/>
      <w:sz w:val="20"/>
      <w:szCs w:val="20"/>
      <w:lang w:eastAsia="ro-RO"/>
    </w:rPr>
  </w:style>
  <w:style w:type="paragraph" w:styleId="Subsol">
    <w:name w:val="footer"/>
    <w:basedOn w:val="Normal"/>
    <w:link w:val="SubsolCaracter"/>
    <w:uiPriority w:val="99"/>
    <w:unhideWhenUsed/>
    <w:rsid w:val="0009157B"/>
    <w:pPr>
      <w:tabs>
        <w:tab w:val="center" w:pos="4513"/>
        <w:tab w:val="right" w:pos="9026"/>
      </w:tabs>
    </w:pPr>
  </w:style>
  <w:style w:type="character" w:customStyle="1" w:styleId="SubsolCaracter">
    <w:name w:val="Subsol Caracter"/>
    <w:basedOn w:val="Fontdeparagrafimplicit"/>
    <w:link w:val="Subsol"/>
    <w:uiPriority w:val="99"/>
    <w:rsid w:val="0009157B"/>
    <w:rPr>
      <w:rFonts w:ascii="Calibri" w:eastAsia="Calibri" w:hAnsi="Calibri" w:cs="Arial"/>
      <w:sz w:val="20"/>
      <w:szCs w:val="20"/>
      <w:lang w:eastAsia="ro-RO"/>
    </w:rPr>
  </w:style>
  <w:style w:type="paragraph" w:styleId="TextnBalon">
    <w:name w:val="Balloon Text"/>
    <w:basedOn w:val="Normal"/>
    <w:link w:val="TextnBalonCaracter"/>
    <w:uiPriority w:val="99"/>
    <w:semiHidden/>
    <w:unhideWhenUsed/>
    <w:rsid w:val="00525FA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25FAB"/>
    <w:rPr>
      <w:rFonts w:ascii="Tahoma" w:eastAsia="Calibri"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divs>
    <w:div w:id="1174805939">
      <w:bodyDiv w:val="1"/>
      <w:marLeft w:val="0"/>
      <w:marRight w:val="0"/>
      <w:marTop w:val="0"/>
      <w:marBottom w:val="0"/>
      <w:divBdr>
        <w:top w:val="none" w:sz="0" w:space="0" w:color="auto"/>
        <w:left w:val="none" w:sz="0" w:space="0" w:color="auto"/>
        <w:bottom w:val="none" w:sz="0" w:space="0" w:color="auto"/>
        <w:right w:val="none" w:sz="0" w:space="0" w:color="auto"/>
      </w:divBdr>
    </w:div>
    <w:div w:id="19854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ia@draganesti-olt.ro" TargetMode="External"/><Relationship Id="rId5" Type="http://schemas.openxmlformats.org/officeDocument/2006/relationships/webSettings" Target="webSettings.xml"/><Relationship Id="rId10" Type="http://schemas.openxmlformats.org/officeDocument/2006/relationships/hyperlink" Target="http://www.draganesti-olt.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B4B6D-05EE-41B7-BBEE-545271B3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5815</Words>
  <Characters>33150</Characters>
  <Application>Microsoft Office Word</Application>
  <DocSecurity>0</DocSecurity>
  <Lines>276</Lines>
  <Paragraphs>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Craciuneanu Loredana</cp:lastModifiedBy>
  <cp:revision>2</cp:revision>
  <cp:lastPrinted>2019-11-05T11:56:00Z</cp:lastPrinted>
  <dcterms:created xsi:type="dcterms:W3CDTF">2020-12-09T09:12:00Z</dcterms:created>
  <dcterms:modified xsi:type="dcterms:W3CDTF">2020-12-09T09:12:00Z</dcterms:modified>
</cp:coreProperties>
</file>